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BED2B" w14:textId="1B137D8B" w:rsidR="005A4A1D" w:rsidRPr="00F60E1F" w:rsidRDefault="004C2D45" w:rsidP="001D6AD1">
      <w:pPr>
        <w:pStyle w:val="Normal1"/>
        <w:spacing w:line="48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The Blockchain Association</w:t>
      </w:r>
      <w:r w:rsidR="00631A94" w:rsidRPr="00F60E1F">
        <w:rPr>
          <w:rFonts w:ascii="Times New Roman" w:eastAsia="Times New Roman" w:hAnsi="Times New Roman" w:cs="Times New Roman"/>
          <w:b/>
          <w:sz w:val="28"/>
          <w:szCs w:val="28"/>
          <w:lang w:val="en-US"/>
        </w:rPr>
        <w:t xml:space="preserve"> Communications Response Plan</w:t>
      </w:r>
    </w:p>
    <w:p w14:paraId="79D654F2" w14:textId="77777777"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b/>
          <w:sz w:val="24"/>
          <w:szCs w:val="24"/>
          <w:lang w:val="en-US"/>
        </w:rPr>
        <w:t xml:space="preserve">Introduction </w:t>
      </w:r>
    </w:p>
    <w:p w14:paraId="2E85CF50" w14:textId="37776F87" w:rsidR="005A4A1D" w:rsidRPr="004C2D45" w:rsidRDefault="004C2D45">
      <w:pPr>
        <w:pStyle w:val="Normal1"/>
        <w:spacing w:line="480" w:lineRule="auto"/>
        <w:rPr>
          <w:rFonts w:ascii="Times New Roman" w:eastAsia="Times New Roman" w:hAnsi="Times New Roman" w:cs="Times New Roman"/>
          <w:bCs/>
          <w:sz w:val="24"/>
          <w:szCs w:val="24"/>
          <w:lang w:val="en-US"/>
        </w:rPr>
      </w:pPr>
      <w:r w:rsidRPr="004C2D45">
        <w:rPr>
          <w:rFonts w:ascii="Times New Roman" w:eastAsia="Times New Roman" w:hAnsi="Times New Roman" w:cs="Times New Roman"/>
          <w:bCs/>
          <w:sz w:val="24"/>
          <w:szCs w:val="24"/>
          <w:lang w:val="en-US"/>
        </w:rPr>
        <w:t xml:space="preserve">The Blockchain Association </w:t>
      </w:r>
      <w:r w:rsidR="00631A94" w:rsidRPr="004C2D45">
        <w:rPr>
          <w:rFonts w:ascii="Times New Roman" w:eastAsia="Times New Roman" w:hAnsi="Times New Roman" w:cs="Times New Roman"/>
          <w:bCs/>
          <w:sz w:val="24"/>
          <w:szCs w:val="24"/>
          <w:lang w:val="en-US"/>
        </w:rPr>
        <w:t>has sought Peters Communications counsel on repairing the reputational damage the</w:t>
      </w:r>
      <w:r w:rsidR="00EC60B5">
        <w:rPr>
          <w:rFonts w:ascii="Times New Roman" w:eastAsia="Times New Roman" w:hAnsi="Times New Roman" w:cs="Times New Roman"/>
          <w:bCs/>
          <w:sz w:val="24"/>
          <w:szCs w:val="24"/>
          <w:lang w:val="en-US"/>
        </w:rPr>
        <w:t xml:space="preserve"> cryptocurrency industry</w:t>
      </w:r>
      <w:r w:rsidR="00631A94" w:rsidRPr="004C2D45">
        <w:rPr>
          <w:rFonts w:ascii="Times New Roman" w:eastAsia="Times New Roman" w:hAnsi="Times New Roman" w:cs="Times New Roman"/>
          <w:bCs/>
          <w:sz w:val="24"/>
          <w:szCs w:val="24"/>
          <w:lang w:val="en-US"/>
        </w:rPr>
        <w:t xml:space="preserve"> ha</w:t>
      </w:r>
      <w:r w:rsidR="00EC60B5">
        <w:rPr>
          <w:rFonts w:ascii="Times New Roman" w:eastAsia="Times New Roman" w:hAnsi="Times New Roman" w:cs="Times New Roman"/>
          <w:bCs/>
          <w:sz w:val="24"/>
          <w:szCs w:val="24"/>
          <w:lang w:val="en-US"/>
        </w:rPr>
        <w:t>s</w:t>
      </w:r>
      <w:r w:rsidR="00631A94" w:rsidRPr="004C2D45">
        <w:rPr>
          <w:rFonts w:ascii="Times New Roman" w:eastAsia="Times New Roman" w:hAnsi="Times New Roman" w:cs="Times New Roman"/>
          <w:bCs/>
          <w:sz w:val="24"/>
          <w:szCs w:val="24"/>
          <w:lang w:val="en-US"/>
        </w:rPr>
        <w:t xml:space="preserve"> sustained due to </w:t>
      </w:r>
      <w:r w:rsidR="001D071B">
        <w:rPr>
          <w:rFonts w:ascii="Times New Roman" w:eastAsia="Times New Roman" w:hAnsi="Times New Roman" w:cs="Times New Roman"/>
          <w:bCs/>
          <w:sz w:val="24"/>
          <w:szCs w:val="24"/>
          <w:lang w:val="en-US"/>
        </w:rPr>
        <w:t xml:space="preserve">the </w:t>
      </w:r>
      <w:r w:rsidR="00631A94" w:rsidRPr="004C2D45">
        <w:rPr>
          <w:rFonts w:ascii="Times New Roman" w:eastAsia="Times New Roman" w:hAnsi="Times New Roman" w:cs="Times New Roman"/>
          <w:bCs/>
          <w:sz w:val="24"/>
          <w:szCs w:val="24"/>
          <w:lang w:val="en-US"/>
        </w:rPr>
        <w:t>recent intense cris</w:t>
      </w:r>
      <w:r w:rsidR="001D071B">
        <w:rPr>
          <w:rFonts w:ascii="Times New Roman" w:eastAsia="Times New Roman" w:hAnsi="Times New Roman" w:cs="Times New Roman"/>
          <w:bCs/>
          <w:sz w:val="24"/>
          <w:szCs w:val="24"/>
          <w:lang w:val="en-US"/>
        </w:rPr>
        <w:t>is surrounding FTX</w:t>
      </w:r>
      <w:r w:rsidR="00631A94" w:rsidRPr="004C2D45">
        <w:rPr>
          <w:rFonts w:ascii="Times New Roman" w:eastAsia="Times New Roman" w:hAnsi="Times New Roman" w:cs="Times New Roman"/>
          <w:bCs/>
          <w:sz w:val="24"/>
          <w:szCs w:val="24"/>
          <w:lang w:val="en-US"/>
        </w:rPr>
        <w:t xml:space="preserve"> and subsequent well-publicized scrutiny </w:t>
      </w:r>
      <w:r w:rsidR="001D071B">
        <w:rPr>
          <w:rFonts w:ascii="Times New Roman" w:eastAsia="Times New Roman" w:hAnsi="Times New Roman" w:cs="Times New Roman"/>
          <w:bCs/>
          <w:sz w:val="24"/>
          <w:szCs w:val="24"/>
          <w:lang w:val="en-US"/>
        </w:rPr>
        <w:t xml:space="preserve">of the company’s disintegration </w:t>
      </w:r>
      <w:r w:rsidR="00631A94" w:rsidRPr="004C2D45">
        <w:rPr>
          <w:rFonts w:ascii="Times New Roman" w:eastAsia="Times New Roman" w:hAnsi="Times New Roman" w:cs="Times New Roman"/>
          <w:bCs/>
          <w:sz w:val="24"/>
          <w:szCs w:val="24"/>
          <w:lang w:val="en-US"/>
        </w:rPr>
        <w:t xml:space="preserve">in the media. </w:t>
      </w:r>
    </w:p>
    <w:p w14:paraId="5E6EEC3A" w14:textId="16D58DC5" w:rsidR="005A4A1D" w:rsidRPr="00F60E1F" w:rsidRDefault="00631A94">
      <w:pPr>
        <w:pStyle w:val="Normal1"/>
        <w:spacing w:line="480" w:lineRule="auto"/>
        <w:ind w:firstLine="720"/>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This communications response plan offers several recommendations designed to stem the flow of reputationally damaging information, prevent further credibility hemorrhaging and postpone and prepare for any future oversight and investigation from the public, Congress, industry and financial regulators, and a broad array of stakeholders, with the eventual aim of </w:t>
      </w:r>
      <w:r w:rsidR="004C2D45">
        <w:rPr>
          <w:rFonts w:ascii="Times New Roman" w:eastAsia="Times New Roman" w:hAnsi="Times New Roman" w:cs="Times New Roman"/>
          <w:sz w:val="24"/>
          <w:szCs w:val="24"/>
          <w:lang w:val="en-US"/>
        </w:rPr>
        <w:t xml:space="preserve">sustainability </w:t>
      </w:r>
      <w:r w:rsidRPr="00F60E1F">
        <w:rPr>
          <w:rFonts w:ascii="Times New Roman" w:eastAsia="Times New Roman" w:hAnsi="Times New Roman" w:cs="Times New Roman"/>
          <w:sz w:val="24"/>
          <w:szCs w:val="24"/>
          <w:lang w:val="en-US"/>
        </w:rPr>
        <w:t>and renewal.</w:t>
      </w:r>
    </w:p>
    <w:p w14:paraId="606967CD" w14:textId="47B99B91" w:rsidR="005A4A1D" w:rsidRPr="00F60E1F" w:rsidRDefault="00631A94">
      <w:pPr>
        <w:pStyle w:val="Normal1"/>
        <w:spacing w:line="480" w:lineRule="auto"/>
        <w:ind w:firstLine="720"/>
        <w:rPr>
          <w:rFonts w:ascii="Times New Roman" w:eastAsia="Times New Roman" w:hAnsi="Times New Roman" w:cs="Times New Roman"/>
          <w:sz w:val="24"/>
          <w:szCs w:val="24"/>
          <w:lang w:val="en-US"/>
        </w:rPr>
      </w:pPr>
      <w:r w:rsidRPr="00F60E1F">
        <w:rPr>
          <w:rFonts w:ascii="Times New Roman" w:eastAsia="Times New Roman" w:hAnsi="Times New Roman" w:cs="Times New Roman"/>
          <w:i/>
          <w:sz w:val="24"/>
          <w:szCs w:val="24"/>
          <w:lang w:val="en-US"/>
        </w:rPr>
        <w:t>Section I</w:t>
      </w:r>
      <w:r w:rsidRPr="00F60E1F">
        <w:rPr>
          <w:rFonts w:ascii="Times New Roman" w:eastAsia="Times New Roman" w:hAnsi="Times New Roman" w:cs="Times New Roman"/>
          <w:sz w:val="24"/>
          <w:szCs w:val="24"/>
          <w:lang w:val="en-US"/>
        </w:rPr>
        <w:t xml:space="preserve"> provides a situational overview and topline analysis of how </w:t>
      </w:r>
      <w:r w:rsidR="00E716F9">
        <w:rPr>
          <w:rFonts w:ascii="Times New Roman" w:eastAsia="Times New Roman" w:hAnsi="Times New Roman" w:cs="Times New Roman"/>
          <w:sz w:val="24"/>
          <w:szCs w:val="24"/>
          <w:lang w:val="en-US"/>
        </w:rPr>
        <w:t xml:space="preserve">the cryptocurrency industry’s </w:t>
      </w:r>
      <w:r w:rsidRPr="00F60E1F">
        <w:rPr>
          <w:rFonts w:ascii="Times New Roman" w:eastAsia="Times New Roman" w:hAnsi="Times New Roman" w:cs="Times New Roman"/>
          <w:sz w:val="24"/>
          <w:szCs w:val="24"/>
          <w:lang w:val="en-US"/>
        </w:rPr>
        <w:t>reputation has been impacted to date</w:t>
      </w:r>
      <w:r w:rsidR="009341BB">
        <w:rPr>
          <w:rFonts w:ascii="Times New Roman" w:eastAsia="Times New Roman" w:hAnsi="Times New Roman" w:cs="Times New Roman"/>
          <w:sz w:val="24"/>
          <w:szCs w:val="24"/>
          <w:lang w:val="en-US"/>
        </w:rPr>
        <w:t xml:space="preserve"> and </w:t>
      </w:r>
      <w:r w:rsidRPr="00F60E1F">
        <w:rPr>
          <w:rFonts w:ascii="Times New Roman" w:eastAsia="Times New Roman" w:hAnsi="Times New Roman" w:cs="Times New Roman"/>
          <w:sz w:val="24"/>
          <w:szCs w:val="24"/>
          <w:lang w:val="en-US"/>
        </w:rPr>
        <w:t xml:space="preserve">what the situation looks like today. </w:t>
      </w:r>
      <w:r w:rsidRPr="00F60E1F">
        <w:rPr>
          <w:rFonts w:ascii="Times New Roman" w:eastAsia="Times New Roman" w:hAnsi="Times New Roman" w:cs="Times New Roman"/>
          <w:i/>
          <w:sz w:val="24"/>
          <w:szCs w:val="24"/>
          <w:lang w:val="en-US"/>
        </w:rPr>
        <w:t>Section II</w:t>
      </w:r>
      <w:r w:rsidRPr="00F60E1F">
        <w:rPr>
          <w:rFonts w:ascii="Times New Roman" w:eastAsia="Times New Roman" w:hAnsi="Times New Roman" w:cs="Times New Roman"/>
          <w:sz w:val="24"/>
          <w:szCs w:val="24"/>
          <w:lang w:val="en-US"/>
        </w:rPr>
        <w:t xml:space="preserve"> outlines strategic imperatives to inform this reputation recovery plan and includes key messages to achieve this desired outcome. </w:t>
      </w:r>
      <w:r w:rsidRPr="00F60E1F">
        <w:rPr>
          <w:rFonts w:ascii="Times New Roman" w:eastAsia="Times New Roman" w:hAnsi="Times New Roman" w:cs="Times New Roman"/>
          <w:i/>
          <w:sz w:val="24"/>
          <w:szCs w:val="24"/>
          <w:lang w:val="en-US"/>
        </w:rPr>
        <w:t xml:space="preserve">Section III </w:t>
      </w:r>
      <w:r w:rsidRPr="00F60E1F">
        <w:rPr>
          <w:rFonts w:ascii="Times New Roman" w:eastAsia="Times New Roman" w:hAnsi="Times New Roman" w:cs="Times New Roman"/>
          <w:sz w:val="24"/>
          <w:szCs w:val="24"/>
          <w:lang w:val="en-US"/>
        </w:rPr>
        <w:t xml:space="preserve">details an example expected question and model answer plan to prepare key communicators at </w:t>
      </w:r>
      <w:r w:rsidR="00F057E4">
        <w:rPr>
          <w:rFonts w:ascii="Times New Roman" w:eastAsia="Times New Roman" w:hAnsi="Times New Roman" w:cs="Times New Roman"/>
          <w:sz w:val="24"/>
          <w:szCs w:val="24"/>
          <w:lang w:val="en-US"/>
        </w:rPr>
        <w:t>T</w:t>
      </w:r>
      <w:r w:rsidR="00E716F9">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to communicate effectively with the numerous involved stakeholder groups and address their concerns. </w:t>
      </w:r>
      <w:r w:rsidRPr="00F60E1F">
        <w:rPr>
          <w:rFonts w:ascii="Times New Roman" w:eastAsia="Times New Roman" w:hAnsi="Times New Roman" w:cs="Times New Roman"/>
          <w:i/>
          <w:sz w:val="24"/>
          <w:szCs w:val="24"/>
          <w:lang w:val="en-US"/>
        </w:rPr>
        <w:t>Section IV</w:t>
      </w:r>
      <w:r w:rsidRPr="00F60E1F">
        <w:rPr>
          <w:rFonts w:ascii="Times New Roman" w:eastAsia="Times New Roman" w:hAnsi="Times New Roman" w:cs="Times New Roman"/>
          <w:sz w:val="24"/>
          <w:szCs w:val="24"/>
          <w:lang w:val="en-US"/>
        </w:rPr>
        <w:t xml:space="preserve"> details a specific, concrete tactical action with associated resources: </w:t>
      </w:r>
      <w:r w:rsidR="00CB0BA4">
        <w:rPr>
          <w:rFonts w:ascii="Times New Roman" w:eastAsia="Times New Roman" w:hAnsi="Times New Roman" w:cs="Times New Roman"/>
          <w:sz w:val="24"/>
          <w:szCs w:val="24"/>
          <w:lang w:val="en-US"/>
        </w:rPr>
        <w:t xml:space="preserve">a Twitter campaign </w:t>
      </w:r>
      <w:r w:rsidRPr="00F60E1F">
        <w:rPr>
          <w:rFonts w:ascii="Times New Roman" w:eastAsia="Times New Roman" w:hAnsi="Times New Roman" w:cs="Times New Roman"/>
          <w:sz w:val="24"/>
          <w:szCs w:val="24"/>
          <w:lang w:val="en-US"/>
        </w:rPr>
        <w:t xml:space="preserve">and an advertisement graphic for use in social media posts and traditional media ads. </w:t>
      </w:r>
    </w:p>
    <w:p w14:paraId="6A629515" w14:textId="4BB39F2A" w:rsidR="001D071B" w:rsidRPr="00F60E1F" w:rsidRDefault="00631A94" w:rsidP="00F057E4">
      <w:pPr>
        <w:pStyle w:val="Normal1"/>
        <w:spacing w:line="480" w:lineRule="auto"/>
        <w:ind w:firstLine="720"/>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In summary, this plan should serve as the foundation for a long-term communications strategy as </w:t>
      </w:r>
      <w:r w:rsidR="00F057E4">
        <w:rPr>
          <w:rFonts w:ascii="Times New Roman" w:eastAsia="Times New Roman" w:hAnsi="Times New Roman" w:cs="Times New Roman"/>
          <w:sz w:val="24"/>
          <w:szCs w:val="24"/>
          <w:lang w:val="en-US"/>
        </w:rPr>
        <w:t>T</w:t>
      </w:r>
      <w:r w:rsidR="009B7301">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looks to stabilize and restore </w:t>
      </w:r>
      <w:r w:rsidR="00324724">
        <w:rPr>
          <w:rFonts w:ascii="Times New Roman" w:eastAsia="Times New Roman" w:hAnsi="Times New Roman" w:cs="Times New Roman"/>
          <w:sz w:val="24"/>
          <w:szCs w:val="24"/>
          <w:lang w:val="en-US"/>
        </w:rPr>
        <w:t xml:space="preserve">the cryptocurrency industry’s </w:t>
      </w:r>
      <w:r w:rsidRPr="00F60E1F">
        <w:rPr>
          <w:rFonts w:ascii="Times New Roman" w:eastAsia="Times New Roman" w:hAnsi="Times New Roman" w:cs="Times New Roman"/>
          <w:sz w:val="24"/>
          <w:szCs w:val="24"/>
          <w:lang w:val="en-US"/>
        </w:rPr>
        <w:t>reputation amid recent debilitating credibility crises and provides substantive action steps to win back the trust of key stakeholders</w:t>
      </w:r>
      <w:r w:rsidR="00F057E4">
        <w:rPr>
          <w:rFonts w:ascii="Times New Roman" w:eastAsia="Times New Roman" w:hAnsi="Times New Roman" w:cs="Times New Roman"/>
          <w:sz w:val="24"/>
          <w:szCs w:val="24"/>
          <w:lang w:val="en-US"/>
        </w:rPr>
        <w:t xml:space="preserve"> for your members</w:t>
      </w:r>
      <w:r w:rsidRPr="00F60E1F">
        <w:rPr>
          <w:rFonts w:ascii="Times New Roman" w:eastAsia="Times New Roman" w:hAnsi="Times New Roman" w:cs="Times New Roman"/>
          <w:sz w:val="24"/>
          <w:szCs w:val="24"/>
          <w:lang w:val="en-US"/>
        </w:rPr>
        <w:t>.</w:t>
      </w:r>
    </w:p>
    <w:p w14:paraId="4BB75BAD" w14:textId="3D0E327E" w:rsidR="001D071B" w:rsidRPr="00F60E1F" w:rsidRDefault="00631A94" w:rsidP="006E625B">
      <w:pPr>
        <w:pStyle w:val="Normal1"/>
        <w:spacing w:line="480" w:lineRule="auto"/>
        <w:ind w:firstLine="720"/>
        <w:jc w:val="center"/>
        <w:rPr>
          <w:rFonts w:ascii="Times New Roman" w:eastAsia="Times New Roman" w:hAnsi="Times New Roman" w:cs="Times New Roman"/>
          <w:i/>
          <w:sz w:val="24"/>
          <w:szCs w:val="24"/>
          <w:u w:val="single"/>
          <w:lang w:val="en-US"/>
        </w:rPr>
      </w:pPr>
      <w:r w:rsidRPr="00F60E1F">
        <w:rPr>
          <w:rFonts w:ascii="Times New Roman" w:eastAsia="Times New Roman" w:hAnsi="Times New Roman" w:cs="Times New Roman"/>
          <w:i/>
          <w:sz w:val="24"/>
          <w:szCs w:val="24"/>
          <w:u w:val="single"/>
          <w:lang w:val="en-US"/>
        </w:rPr>
        <w:lastRenderedPageBreak/>
        <w:t>Section I</w:t>
      </w:r>
    </w:p>
    <w:p w14:paraId="394044E9" w14:textId="77777777" w:rsidR="005A4A1D" w:rsidRPr="00F60E1F" w:rsidRDefault="00631A94">
      <w:pPr>
        <w:pStyle w:val="Normal1"/>
        <w:spacing w:line="480" w:lineRule="auto"/>
        <w:rPr>
          <w:rFonts w:ascii="Times New Roman" w:eastAsia="Times New Roman" w:hAnsi="Times New Roman" w:cs="Times New Roman"/>
          <w:b/>
          <w:sz w:val="24"/>
          <w:szCs w:val="24"/>
          <w:lang w:val="en-US"/>
        </w:rPr>
      </w:pPr>
      <w:r w:rsidRPr="00F60E1F">
        <w:rPr>
          <w:rFonts w:ascii="Times New Roman" w:eastAsia="Times New Roman" w:hAnsi="Times New Roman" w:cs="Times New Roman"/>
          <w:b/>
          <w:sz w:val="24"/>
          <w:szCs w:val="24"/>
          <w:lang w:val="en-US"/>
        </w:rPr>
        <w:t>Situational Overview + Topline Analysis</w:t>
      </w:r>
    </w:p>
    <w:p w14:paraId="196342B2" w14:textId="3B675018" w:rsidR="005A4A1D" w:rsidRPr="00F60E1F" w:rsidRDefault="00631A94" w:rsidP="006401AE">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The collapse of FTX, one of the world's largest cryptocurrency companies, continues to make waves throughout the industry and the global financial system.</w:t>
      </w:r>
      <w:r w:rsidR="006401AE">
        <w:rPr>
          <w:rFonts w:ascii="Times New Roman" w:eastAsia="Times New Roman" w:hAnsi="Times New Roman" w:cs="Times New Roman"/>
          <w:sz w:val="24"/>
          <w:szCs w:val="24"/>
          <w:lang w:val="en-US"/>
        </w:rPr>
        <w:t xml:space="preserve"> Sam Bankman-</w:t>
      </w:r>
      <w:proofErr w:type="spellStart"/>
      <w:r w:rsidR="006401AE">
        <w:rPr>
          <w:rFonts w:ascii="Times New Roman" w:eastAsia="Times New Roman" w:hAnsi="Times New Roman" w:cs="Times New Roman"/>
          <w:sz w:val="24"/>
          <w:szCs w:val="24"/>
          <w:lang w:val="en-US"/>
        </w:rPr>
        <w:t>Fried’s</w:t>
      </w:r>
      <w:proofErr w:type="spellEnd"/>
      <w:r w:rsidR="006401AE">
        <w:rPr>
          <w:rFonts w:ascii="Times New Roman" w:eastAsia="Times New Roman" w:hAnsi="Times New Roman" w:cs="Times New Roman"/>
          <w:sz w:val="24"/>
          <w:szCs w:val="24"/>
          <w:lang w:val="en-US"/>
        </w:rPr>
        <w:t xml:space="preserve"> mismanagement of his </w:t>
      </w:r>
      <w:r w:rsidR="006401AE" w:rsidRPr="00F60E1F">
        <w:rPr>
          <w:rFonts w:ascii="Times New Roman" w:eastAsia="Times New Roman" w:hAnsi="Times New Roman" w:cs="Times New Roman"/>
          <w:sz w:val="24"/>
          <w:szCs w:val="24"/>
          <w:lang w:val="en-US"/>
        </w:rPr>
        <w:t>the at-peak $32 billion cryptocurrency company</w:t>
      </w:r>
      <w:r w:rsidR="006401AE">
        <w:rPr>
          <w:rFonts w:ascii="Times New Roman" w:eastAsia="Times New Roman" w:hAnsi="Times New Roman" w:cs="Times New Roman"/>
          <w:sz w:val="24"/>
          <w:szCs w:val="24"/>
          <w:lang w:val="en-US"/>
        </w:rPr>
        <w:t xml:space="preserve"> has shone a glaring spotlight of public scrutiny on the cryptocurrency industry, with </w:t>
      </w:r>
      <w:r w:rsidR="001D071B">
        <w:rPr>
          <w:rFonts w:ascii="Times New Roman" w:eastAsia="Times New Roman" w:hAnsi="Times New Roman" w:cs="Times New Roman"/>
          <w:sz w:val="24"/>
          <w:szCs w:val="24"/>
          <w:lang w:val="en-US"/>
        </w:rPr>
        <w:t xml:space="preserve">potentially devastating </w:t>
      </w:r>
      <w:r w:rsidR="006401AE">
        <w:rPr>
          <w:rFonts w:ascii="Times New Roman" w:eastAsia="Times New Roman" w:hAnsi="Times New Roman" w:cs="Times New Roman"/>
          <w:sz w:val="24"/>
          <w:szCs w:val="24"/>
          <w:lang w:val="en-US"/>
        </w:rPr>
        <w:t>impac</w:t>
      </w:r>
      <w:r w:rsidR="001D071B">
        <w:rPr>
          <w:rFonts w:ascii="Times New Roman" w:eastAsia="Times New Roman" w:hAnsi="Times New Roman" w:cs="Times New Roman"/>
          <w:sz w:val="24"/>
          <w:szCs w:val="24"/>
          <w:lang w:val="en-US"/>
        </w:rPr>
        <w:t>t</w:t>
      </w:r>
      <w:r w:rsidR="006401AE">
        <w:rPr>
          <w:rFonts w:ascii="Times New Roman" w:eastAsia="Times New Roman" w:hAnsi="Times New Roman" w:cs="Times New Roman"/>
          <w:sz w:val="24"/>
          <w:szCs w:val="24"/>
          <w:lang w:val="en-US"/>
        </w:rPr>
        <w:t xml:space="preserve"> for the 100 members </w:t>
      </w:r>
      <w:r w:rsidR="00046812">
        <w:rPr>
          <w:rFonts w:ascii="Times New Roman" w:eastAsia="Times New Roman" w:hAnsi="Times New Roman" w:cs="Times New Roman"/>
          <w:sz w:val="24"/>
          <w:szCs w:val="24"/>
          <w:lang w:val="en-US"/>
        </w:rPr>
        <w:t>T</w:t>
      </w:r>
      <w:r w:rsidR="00C5475F">
        <w:rPr>
          <w:rFonts w:ascii="Times New Roman" w:eastAsia="Times New Roman" w:hAnsi="Times New Roman" w:cs="Times New Roman"/>
          <w:sz w:val="24"/>
          <w:szCs w:val="24"/>
          <w:lang w:val="en-US"/>
        </w:rPr>
        <w:t>he Blockchain Association represents</w:t>
      </w:r>
      <w:r w:rsidR="006401AE">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 xml:space="preserve">FTX disintegrated practically overnight after it could not meet a </w:t>
      </w:r>
      <w:proofErr w:type="gramStart"/>
      <w:r w:rsidR="00F60E1F" w:rsidRPr="00F60E1F">
        <w:rPr>
          <w:rFonts w:ascii="Times New Roman" w:eastAsia="Times New Roman" w:hAnsi="Times New Roman" w:cs="Times New Roman"/>
          <w:sz w:val="24"/>
          <w:szCs w:val="24"/>
          <w:lang w:val="en-US"/>
        </w:rPr>
        <w:t>ru</w:t>
      </w:r>
      <w:r w:rsidR="00F60E1F">
        <w:rPr>
          <w:rFonts w:ascii="Times New Roman" w:eastAsia="Times New Roman" w:hAnsi="Times New Roman" w:cs="Times New Roman"/>
          <w:sz w:val="24"/>
          <w:szCs w:val="24"/>
          <w:lang w:val="en-US"/>
        </w:rPr>
        <w:t xml:space="preserve">n </w:t>
      </w:r>
      <w:r w:rsidR="00F60E1F" w:rsidRPr="00F60E1F">
        <w:rPr>
          <w:rFonts w:ascii="Times New Roman" w:eastAsia="Times New Roman" w:hAnsi="Times New Roman" w:cs="Times New Roman"/>
          <w:sz w:val="24"/>
          <w:szCs w:val="24"/>
          <w:lang w:val="en-US"/>
        </w:rPr>
        <w:t>on</w:t>
      </w:r>
      <w:proofErr w:type="gramEnd"/>
      <w:r w:rsidRPr="00F60E1F">
        <w:rPr>
          <w:rFonts w:ascii="Times New Roman" w:eastAsia="Times New Roman" w:hAnsi="Times New Roman" w:cs="Times New Roman"/>
          <w:sz w:val="24"/>
          <w:szCs w:val="24"/>
          <w:lang w:val="en-US"/>
        </w:rPr>
        <w:t xml:space="preserve"> with</w:t>
      </w:r>
      <w:r w:rsidR="00F60E1F">
        <w:rPr>
          <w:rFonts w:ascii="Times New Roman" w:eastAsia="Times New Roman" w:hAnsi="Times New Roman" w:cs="Times New Roman"/>
          <w:sz w:val="24"/>
          <w:szCs w:val="24"/>
          <w:lang w:val="en-US"/>
        </w:rPr>
        <w:t>d</w:t>
      </w:r>
      <w:r w:rsidRPr="00F60E1F">
        <w:rPr>
          <w:rFonts w:ascii="Times New Roman" w:eastAsia="Times New Roman" w:hAnsi="Times New Roman" w:cs="Times New Roman"/>
          <w:sz w:val="24"/>
          <w:szCs w:val="24"/>
          <w:lang w:val="en-US"/>
        </w:rPr>
        <w:t>rawals that left the company with an $8 billion hole in its accounts. Within a week, the crypto exchange filed for bankruptcy. Traders have lost billions of dollars they stored on the platform, and companies with ties to FTX have also found themselves on shaky financial footing.</w:t>
      </w:r>
      <w:r w:rsidR="006401AE">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FTX is currently engaged in bankruptcy proceedings</w:t>
      </w:r>
      <w:r w:rsidR="006401AE">
        <w:rPr>
          <w:rFonts w:ascii="Times New Roman" w:eastAsia="Times New Roman" w:hAnsi="Times New Roman" w:cs="Times New Roman"/>
          <w:sz w:val="24"/>
          <w:szCs w:val="24"/>
          <w:lang w:val="en-US"/>
        </w:rPr>
        <w:t xml:space="preserve"> and </w:t>
      </w:r>
      <w:r w:rsidRPr="00F60E1F">
        <w:rPr>
          <w:rFonts w:ascii="Times New Roman" w:eastAsia="Times New Roman" w:hAnsi="Times New Roman" w:cs="Times New Roman"/>
          <w:sz w:val="24"/>
          <w:szCs w:val="24"/>
          <w:lang w:val="en-US"/>
        </w:rPr>
        <w:t xml:space="preserve">could owe money to more than a million people and organizations. </w:t>
      </w:r>
    </w:p>
    <w:p w14:paraId="471D73AB" w14:textId="089DD8A9" w:rsidR="005A4A1D" w:rsidRPr="00F60E1F" w:rsidRDefault="00631A94" w:rsidP="00626F5A">
      <w:pPr>
        <w:pStyle w:val="Normal1"/>
        <w:spacing w:line="480" w:lineRule="auto"/>
        <w:ind w:firstLine="720"/>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Treasury Secretary Janet L. Yellen called FTX's collapse a "Lehman moment" for the cryptocurrency industry, referring to the bankruptcy of the Wall Street bank Lehman Brothers at the start of the 2008 financial crisis. Commodity Futures Trading Commission Chairman Rostin Behnam has said, "Lawmakers should pass legislation that would impose strict rules on cryptocurrency exchanges."</w:t>
      </w:r>
      <w:r w:rsidR="006401AE">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FTX's collapse is a pivotal upheaval that impacts general trust in the cryptocurrency industry, a space already experiencing a "winter" period as prices shake and confidence is rattled</w:t>
      </w:r>
      <w:r w:rsidRPr="00626F5A">
        <w:rPr>
          <w:rFonts w:ascii="Times New Roman" w:eastAsia="Times New Roman" w:hAnsi="Times New Roman" w:cs="Times New Roman"/>
          <w:sz w:val="24"/>
          <w:szCs w:val="24"/>
          <w:lang w:val="en-US"/>
        </w:rPr>
        <w:t xml:space="preserve">. </w:t>
      </w:r>
      <w:r w:rsidR="00626F5A">
        <w:rPr>
          <w:rFonts w:ascii="Times New Roman" w:hAnsi="Times New Roman" w:cs="Times New Roman"/>
          <w:color w:val="000000"/>
          <w:sz w:val="24"/>
          <w:szCs w:val="24"/>
          <w:shd w:val="clear" w:color="auto" w:fill="FFFFFF"/>
        </w:rPr>
        <w:t>Valuations</w:t>
      </w:r>
      <w:r w:rsidR="00626F5A" w:rsidRPr="00626F5A">
        <w:rPr>
          <w:rFonts w:ascii="Times New Roman" w:hAnsi="Times New Roman" w:cs="Times New Roman"/>
          <w:color w:val="000000"/>
          <w:sz w:val="24"/>
          <w:szCs w:val="24"/>
          <w:shd w:val="clear" w:color="auto" w:fill="FFFFFF"/>
        </w:rPr>
        <w:t xml:space="preserve"> for currencies like Bitcoin or Ethereum are no longer anywhere near their </w:t>
      </w:r>
      <w:r w:rsidR="00626F5A">
        <w:rPr>
          <w:rFonts w:ascii="Times New Roman" w:hAnsi="Times New Roman" w:cs="Times New Roman"/>
          <w:color w:val="000000"/>
          <w:sz w:val="24"/>
          <w:szCs w:val="24"/>
          <w:shd w:val="clear" w:color="auto" w:fill="FFFFFF"/>
        </w:rPr>
        <w:t xml:space="preserve">peak </w:t>
      </w:r>
      <w:r w:rsidR="00626F5A" w:rsidRPr="00626F5A">
        <w:rPr>
          <w:rFonts w:ascii="Times New Roman" w:hAnsi="Times New Roman" w:cs="Times New Roman"/>
          <w:color w:val="000000"/>
          <w:sz w:val="24"/>
          <w:szCs w:val="24"/>
          <w:shd w:val="clear" w:color="auto" w:fill="FFFFFF"/>
        </w:rPr>
        <w:t>and the industry is experiencing a sustained decline that has seen the market </w:t>
      </w:r>
      <w:r w:rsidR="00626F5A" w:rsidRPr="00626F5A">
        <w:rPr>
          <w:rFonts w:ascii="Times New Roman" w:hAnsi="Times New Roman" w:cs="Times New Roman"/>
          <w:sz w:val="24"/>
          <w:szCs w:val="24"/>
          <w:shd w:val="clear" w:color="auto" w:fill="FFFFFF"/>
        </w:rPr>
        <w:t>lose more than $1 trillion in value from this time a year ago</w:t>
      </w:r>
      <w:r w:rsidR="00626F5A" w:rsidRPr="00626F5A">
        <w:rPr>
          <w:rFonts w:ascii="Times New Roman" w:hAnsi="Times New Roman" w:cs="Times New Roman"/>
          <w:color w:val="000000"/>
          <w:sz w:val="24"/>
          <w:szCs w:val="24"/>
          <w:shd w:val="clear" w:color="auto" w:fill="FFFFFF"/>
        </w:rPr>
        <w:t>.</w:t>
      </w:r>
      <w:r w:rsidR="00626F5A">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Moreover, since the implosion, several other major crypto firms have come under mounting financial pressure as fears grow that the collapse could cause other companies to fail.</w:t>
      </w:r>
    </w:p>
    <w:p w14:paraId="6638568A" w14:textId="77777777" w:rsidR="0003756F" w:rsidRDefault="006401AE" w:rsidP="00626F5A">
      <w:pPr>
        <w:pStyle w:val="Normal1"/>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The cryptocurrency industry begins on the back foot in the contest for public opinion because it is fundamentally misunderstood. Flare ups like FTX’s meltdown only serve </w:t>
      </w:r>
      <w:r w:rsidR="00AA3894">
        <w:rPr>
          <w:rFonts w:ascii="Times New Roman" w:eastAsia="Times New Roman" w:hAnsi="Times New Roman" w:cs="Times New Roman"/>
          <w:sz w:val="24"/>
          <w:szCs w:val="24"/>
          <w:lang w:val="en-US"/>
        </w:rPr>
        <w:t xml:space="preserve">to </w:t>
      </w:r>
      <w:r>
        <w:rPr>
          <w:rFonts w:ascii="Times New Roman" w:eastAsia="Times New Roman" w:hAnsi="Times New Roman" w:cs="Times New Roman"/>
          <w:sz w:val="24"/>
          <w:szCs w:val="24"/>
          <w:lang w:val="en-US"/>
        </w:rPr>
        <w:t xml:space="preserve">add to this confusion and damage the industry’s reputation </w:t>
      </w:r>
      <w:r w:rsidR="005054B0">
        <w:rPr>
          <w:rFonts w:ascii="Times New Roman" w:eastAsia="Times New Roman" w:hAnsi="Times New Roman" w:cs="Times New Roman"/>
          <w:sz w:val="24"/>
          <w:szCs w:val="24"/>
          <w:lang w:val="en-US"/>
        </w:rPr>
        <w:t xml:space="preserve">through </w:t>
      </w:r>
      <w:r w:rsidR="006925EA">
        <w:rPr>
          <w:rFonts w:ascii="Times New Roman" w:eastAsia="Times New Roman" w:hAnsi="Times New Roman" w:cs="Times New Roman"/>
          <w:sz w:val="24"/>
          <w:szCs w:val="24"/>
          <w:lang w:val="en-US"/>
        </w:rPr>
        <w:t xml:space="preserve">an </w:t>
      </w:r>
      <w:r>
        <w:rPr>
          <w:rFonts w:ascii="Times New Roman" w:eastAsia="Times New Roman" w:hAnsi="Times New Roman" w:cs="Times New Roman"/>
          <w:sz w:val="24"/>
          <w:szCs w:val="24"/>
          <w:lang w:val="en-US"/>
        </w:rPr>
        <w:t xml:space="preserve">association with chaos. </w:t>
      </w:r>
      <w:r w:rsidR="00631A94" w:rsidRPr="00F60E1F">
        <w:rPr>
          <w:rFonts w:ascii="Times New Roman" w:eastAsia="Times New Roman" w:hAnsi="Times New Roman" w:cs="Times New Roman"/>
          <w:sz w:val="24"/>
          <w:szCs w:val="24"/>
          <w:lang w:val="en-US"/>
        </w:rPr>
        <w:t xml:space="preserve">The predominant criticisms leveled at </w:t>
      </w:r>
      <w:r w:rsidR="00511476">
        <w:rPr>
          <w:rFonts w:ascii="Times New Roman" w:eastAsia="Times New Roman" w:hAnsi="Times New Roman" w:cs="Times New Roman"/>
          <w:sz w:val="24"/>
          <w:szCs w:val="24"/>
          <w:lang w:val="en-US"/>
        </w:rPr>
        <w:t xml:space="preserve">the cryptocurrency industry as a result focus on this </w:t>
      </w:r>
      <w:r w:rsidR="00631A94" w:rsidRPr="00F60E1F">
        <w:rPr>
          <w:rFonts w:ascii="Times New Roman" w:eastAsia="Times New Roman" w:hAnsi="Times New Roman" w:cs="Times New Roman"/>
          <w:sz w:val="24"/>
          <w:szCs w:val="24"/>
          <w:lang w:val="en-US"/>
        </w:rPr>
        <w:t xml:space="preserve">previous sloppy administration and corporate mismanagement. </w:t>
      </w:r>
      <w:r>
        <w:rPr>
          <w:rFonts w:ascii="Times New Roman" w:eastAsia="Times New Roman" w:hAnsi="Times New Roman" w:cs="Times New Roman"/>
          <w:sz w:val="24"/>
          <w:szCs w:val="24"/>
          <w:lang w:val="en-US"/>
        </w:rPr>
        <w:t xml:space="preserve">It is symbolic </w:t>
      </w:r>
      <w:r w:rsidR="005054B0">
        <w:rPr>
          <w:rFonts w:ascii="Times New Roman" w:eastAsia="Times New Roman" w:hAnsi="Times New Roman" w:cs="Times New Roman"/>
          <w:sz w:val="24"/>
          <w:szCs w:val="24"/>
          <w:lang w:val="en-US"/>
        </w:rPr>
        <w:t xml:space="preserve">and </w:t>
      </w:r>
      <w:r w:rsidR="005054B0" w:rsidRPr="00F60E1F">
        <w:rPr>
          <w:rFonts w:ascii="Times New Roman" w:eastAsia="Times New Roman" w:hAnsi="Times New Roman" w:cs="Times New Roman"/>
          <w:sz w:val="24"/>
          <w:szCs w:val="24"/>
          <w:lang w:val="en-US"/>
        </w:rPr>
        <w:t xml:space="preserve">unpredictability and unreliability </w:t>
      </w:r>
      <w:r w:rsidR="005054B0">
        <w:rPr>
          <w:rFonts w:ascii="Times New Roman" w:eastAsia="Times New Roman" w:hAnsi="Times New Roman" w:cs="Times New Roman"/>
          <w:sz w:val="24"/>
          <w:szCs w:val="24"/>
          <w:lang w:val="en-US"/>
        </w:rPr>
        <w:t xml:space="preserve">are </w:t>
      </w:r>
      <w:r w:rsidR="00631A94" w:rsidRPr="00F60E1F">
        <w:rPr>
          <w:rFonts w:ascii="Times New Roman" w:eastAsia="Times New Roman" w:hAnsi="Times New Roman" w:cs="Times New Roman"/>
          <w:sz w:val="24"/>
          <w:szCs w:val="24"/>
          <w:lang w:val="en-US"/>
        </w:rPr>
        <w:t>at the forefront of people's perceptions of the cryptocurrency industry</w:t>
      </w:r>
      <w:r>
        <w:rPr>
          <w:rFonts w:ascii="Times New Roman" w:eastAsia="Times New Roman" w:hAnsi="Times New Roman" w:cs="Times New Roman"/>
          <w:sz w:val="24"/>
          <w:szCs w:val="24"/>
          <w:lang w:val="en-US"/>
        </w:rPr>
        <w:t>.</w:t>
      </w:r>
      <w:r w:rsidR="00631A94" w:rsidRPr="00F60E1F">
        <w:rPr>
          <w:rFonts w:ascii="Times New Roman" w:eastAsia="Times New Roman" w:hAnsi="Times New Roman" w:cs="Times New Roman"/>
          <w:sz w:val="24"/>
          <w:szCs w:val="24"/>
          <w:lang w:val="en-US"/>
        </w:rPr>
        <w:t xml:space="preserve"> From a bird's eye perspective, the cryptocurrency industry </w:t>
      </w:r>
      <w:r w:rsidR="00F60E1F" w:rsidRPr="00F60E1F">
        <w:rPr>
          <w:rFonts w:ascii="Times New Roman" w:eastAsia="Times New Roman" w:hAnsi="Times New Roman" w:cs="Times New Roman"/>
          <w:sz w:val="24"/>
          <w:szCs w:val="24"/>
          <w:lang w:val="en-US"/>
        </w:rPr>
        <w:t>appears</w:t>
      </w:r>
      <w:r w:rsidR="00631A94" w:rsidRPr="00F60E1F">
        <w:rPr>
          <w:rFonts w:ascii="Times New Roman" w:eastAsia="Times New Roman" w:hAnsi="Times New Roman" w:cs="Times New Roman"/>
          <w:sz w:val="24"/>
          <w:szCs w:val="24"/>
          <w:lang w:val="en-US"/>
        </w:rPr>
        <w:t xml:space="preserve"> close to breaking point, with shaky investor confidence and the likelihood of stricter federal regulation</w:t>
      </w:r>
      <w:r>
        <w:rPr>
          <w:rFonts w:ascii="Times New Roman" w:eastAsia="Times New Roman" w:hAnsi="Times New Roman" w:cs="Times New Roman"/>
          <w:sz w:val="24"/>
          <w:szCs w:val="24"/>
          <w:lang w:val="en-US"/>
        </w:rPr>
        <w:t xml:space="preserve"> on the horizon</w:t>
      </w:r>
      <w:r w:rsidR="00631A94" w:rsidRPr="00F60E1F">
        <w:rPr>
          <w:rFonts w:ascii="Times New Roman" w:eastAsia="Times New Roman" w:hAnsi="Times New Roman" w:cs="Times New Roman"/>
          <w:sz w:val="24"/>
          <w:szCs w:val="24"/>
          <w:lang w:val="en-US"/>
        </w:rPr>
        <w:t xml:space="preserve">. These factors pose a significant challenge to </w:t>
      </w:r>
      <w:r w:rsidR="0003756F">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lang w:val="en-US"/>
        </w:rPr>
        <w:t xml:space="preserve">he Blockchain Association’s </w:t>
      </w:r>
      <w:r w:rsidR="00631A94" w:rsidRPr="00F60E1F">
        <w:rPr>
          <w:rFonts w:ascii="Times New Roman" w:eastAsia="Times New Roman" w:hAnsi="Times New Roman" w:cs="Times New Roman"/>
          <w:sz w:val="24"/>
          <w:szCs w:val="24"/>
          <w:lang w:val="en-US"/>
        </w:rPr>
        <w:t xml:space="preserve">prospects. </w:t>
      </w:r>
    </w:p>
    <w:p w14:paraId="34DF203A" w14:textId="61977C02" w:rsidR="00A308A4" w:rsidRDefault="00631A94" w:rsidP="00926E88">
      <w:pPr>
        <w:pStyle w:val="Normal1"/>
        <w:spacing w:line="480" w:lineRule="auto"/>
        <w:ind w:firstLine="720"/>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However, </w:t>
      </w:r>
      <w:r w:rsidR="006401AE">
        <w:rPr>
          <w:rFonts w:ascii="Times New Roman" w:eastAsia="Times New Roman" w:hAnsi="Times New Roman" w:cs="Times New Roman"/>
          <w:sz w:val="24"/>
          <w:szCs w:val="24"/>
          <w:lang w:val="en-US"/>
        </w:rPr>
        <w:t xml:space="preserve">when at the lowest point, there is only </w:t>
      </w:r>
      <w:proofErr w:type="gramStart"/>
      <w:r w:rsidR="006401AE">
        <w:rPr>
          <w:rFonts w:ascii="Times New Roman" w:eastAsia="Times New Roman" w:hAnsi="Times New Roman" w:cs="Times New Roman"/>
          <w:sz w:val="24"/>
          <w:szCs w:val="24"/>
          <w:lang w:val="en-US"/>
        </w:rPr>
        <w:t>one way</w:t>
      </w:r>
      <w:proofErr w:type="gramEnd"/>
      <w:r w:rsidR="006401AE">
        <w:rPr>
          <w:rFonts w:ascii="Times New Roman" w:eastAsia="Times New Roman" w:hAnsi="Times New Roman" w:cs="Times New Roman"/>
          <w:sz w:val="24"/>
          <w:szCs w:val="24"/>
          <w:lang w:val="en-US"/>
        </w:rPr>
        <w:t xml:space="preserve"> things can improve. </w:t>
      </w:r>
      <w:r w:rsidRPr="00F60E1F">
        <w:rPr>
          <w:rFonts w:ascii="Times New Roman" w:eastAsia="Times New Roman" w:hAnsi="Times New Roman" w:cs="Times New Roman"/>
          <w:sz w:val="24"/>
          <w:szCs w:val="24"/>
          <w:lang w:val="en-US"/>
        </w:rPr>
        <w:t xml:space="preserve">By utilizing this plan, the outlook will quickly become more </w:t>
      </w:r>
      <w:r w:rsidR="00F60E1F" w:rsidRPr="00F60E1F">
        <w:rPr>
          <w:rFonts w:ascii="Times New Roman" w:eastAsia="Times New Roman" w:hAnsi="Times New Roman" w:cs="Times New Roman"/>
          <w:sz w:val="24"/>
          <w:szCs w:val="24"/>
          <w:lang w:val="en-US"/>
        </w:rPr>
        <w:t>favorable</w:t>
      </w:r>
      <w:r w:rsidRPr="00F60E1F">
        <w:rPr>
          <w:rFonts w:ascii="Times New Roman" w:eastAsia="Times New Roman" w:hAnsi="Times New Roman" w:cs="Times New Roman"/>
          <w:sz w:val="24"/>
          <w:szCs w:val="24"/>
          <w:lang w:val="en-US"/>
        </w:rPr>
        <w:t xml:space="preserve"> from a reputational standpoint</w:t>
      </w:r>
      <w:r w:rsidR="006925EA">
        <w:rPr>
          <w:rFonts w:ascii="Times New Roman" w:eastAsia="Times New Roman" w:hAnsi="Times New Roman" w:cs="Times New Roman"/>
          <w:sz w:val="24"/>
          <w:szCs w:val="24"/>
          <w:lang w:val="en-US"/>
        </w:rPr>
        <w:t xml:space="preserve">, benefitting the Blockchain Association by establishing it as the preeminent thought leader </w:t>
      </w:r>
      <w:r w:rsidR="00FD1484">
        <w:rPr>
          <w:rFonts w:ascii="Times New Roman" w:eastAsia="Times New Roman" w:hAnsi="Times New Roman" w:cs="Times New Roman"/>
          <w:sz w:val="24"/>
          <w:szCs w:val="24"/>
          <w:lang w:val="en-US"/>
        </w:rPr>
        <w:t xml:space="preserve">among its members </w:t>
      </w:r>
      <w:r w:rsidR="006925EA">
        <w:rPr>
          <w:rFonts w:ascii="Times New Roman" w:eastAsia="Times New Roman" w:hAnsi="Times New Roman" w:cs="Times New Roman"/>
          <w:sz w:val="24"/>
          <w:szCs w:val="24"/>
          <w:lang w:val="en-US"/>
        </w:rPr>
        <w:t xml:space="preserve">and an organization trusted to lead </w:t>
      </w:r>
      <w:r w:rsidR="00FD1484">
        <w:rPr>
          <w:rFonts w:ascii="Times New Roman" w:eastAsia="Times New Roman" w:hAnsi="Times New Roman" w:cs="Times New Roman"/>
          <w:sz w:val="24"/>
          <w:szCs w:val="24"/>
          <w:lang w:val="en-US"/>
        </w:rPr>
        <w:t xml:space="preserve">the cryptocurrency industry's </w:t>
      </w:r>
      <w:r w:rsidR="006925EA">
        <w:rPr>
          <w:rFonts w:ascii="Times New Roman" w:eastAsia="Times New Roman" w:hAnsi="Times New Roman" w:cs="Times New Roman"/>
          <w:sz w:val="24"/>
          <w:szCs w:val="24"/>
          <w:lang w:val="en-US"/>
        </w:rPr>
        <w:t>reputation recovery and renewal</w:t>
      </w:r>
      <w:r w:rsidRPr="00F60E1F">
        <w:rPr>
          <w:rFonts w:ascii="Times New Roman" w:eastAsia="Times New Roman" w:hAnsi="Times New Roman" w:cs="Times New Roman"/>
          <w:sz w:val="24"/>
          <w:szCs w:val="24"/>
          <w:lang w:val="en-US"/>
        </w:rPr>
        <w:t>.</w:t>
      </w:r>
    </w:p>
    <w:p w14:paraId="0B7D5051" w14:textId="77777777" w:rsidR="00926E88" w:rsidRPr="00926E88" w:rsidRDefault="00926E88" w:rsidP="00926E88">
      <w:pPr>
        <w:pStyle w:val="Normal1"/>
        <w:spacing w:line="480" w:lineRule="auto"/>
        <w:ind w:firstLine="720"/>
        <w:rPr>
          <w:rFonts w:ascii="Times New Roman" w:eastAsia="Times New Roman" w:hAnsi="Times New Roman" w:cs="Times New Roman"/>
          <w:sz w:val="24"/>
          <w:szCs w:val="24"/>
          <w:lang w:val="en-US"/>
        </w:rPr>
      </w:pPr>
    </w:p>
    <w:p w14:paraId="4354928C" w14:textId="0F2C999F" w:rsidR="00A308A4" w:rsidRPr="00F60E1F" w:rsidRDefault="00631A94" w:rsidP="006E625B">
      <w:pPr>
        <w:pStyle w:val="Normal1"/>
        <w:spacing w:line="480" w:lineRule="auto"/>
        <w:jc w:val="center"/>
        <w:rPr>
          <w:rFonts w:ascii="Times New Roman" w:eastAsia="Times New Roman" w:hAnsi="Times New Roman" w:cs="Times New Roman"/>
          <w:i/>
          <w:sz w:val="24"/>
          <w:szCs w:val="24"/>
          <w:u w:val="single"/>
          <w:lang w:val="en-US"/>
        </w:rPr>
      </w:pPr>
      <w:r w:rsidRPr="00F60E1F">
        <w:rPr>
          <w:rFonts w:ascii="Times New Roman" w:eastAsia="Times New Roman" w:hAnsi="Times New Roman" w:cs="Times New Roman"/>
          <w:i/>
          <w:sz w:val="24"/>
          <w:szCs w:val="24"/>
          <w:u w:val="single"/>
          <w:lang w:val="en-US"/>
        </w:rPr>
        <w:t>Section II</w:t>
      </w:r>
    </w:p>
    <w:p w14:paraId="313E261D" w14:textId="77777777" w:rsidR="005A4A1D" w:rsidRPr="00F60E1F" w:rsidRDefault="00631A94">
      <w:pPr>
        <w:pStyle w:val="Normal1"/>
        <w:spacing w:line="480" w:lineRule="auto"/>
        <w:rPr>
          <w:rFonts w:ascii="Times New Roman" w:eastAsia="Times New Roman" w:hAnsi="Times New Roman" w:cs="Times New Roman"/>
          <w:b/>
          <w:sz w:val="24"/>
          <w:szCs w:val="24"/>
          <w:lang w:val="en-US"/>
        </w:rPr>
      </w:pPr>
      <w:r w:rsidRPr="00F60E1F">
        <w:rPr>
          <w:rFonts w:ascii="Times New Roman" w:eastAsia="Times New Roman" w:hAnsi="Times New Roman" w:cs="Times New Roman"/>
          <w:b/>
          <w:sz w:val="24"/>
          <w:szCs w:val="24"/>
          <w:lang w:val="en-US"/>
        </w:rPr>
        <w:t>Strategic Imperatives</w:t>
      </w:r>
    </w:p>
    <w:p w14:paraId="3848E9BF" w14:textId="17A23144"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The central objective of this communications response plan is to </w:t>
      </w:r>
      <w:r w:rsidR="00626F5A">
        <w:rPr>
          <w:rFonts w:ascii="Times New Roman" w:eastAsia="Times New Roman" w:hAnsi="Times New Roman" w:cs="Times New Roman"/>
          <w:sz w:val="24"/>
          <w:szCs w:val="24"/>
          <w:lang w:val="en-US"/>
        </w:rPr>
        <w:t xml:space="preserve">put </w:t>
      </w:r>
      <w:r w:rsidR="009E76A7">
        <w:rPr>
          <w:rFonts w:ascii="Times New Roman" w:eastAsia="Times New Roman" w:hAnsi="Times New Roman" w:cs="Times New Roman"/>
          <w:sz w:val="24"/>
          <w:szCs w:val="24"/>
          <w:lang w:val="en-US"/>
        </w:rPr>
        <w:t>T</w:t>
      </w:r>
      <w:r w:rsidR="00626F5A">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on a sure footing to </w:t>
      </w:r>
      <w:r w:rsidR="00E9650B">
        <w:rPr>
          <w:rFonts w:ascii="Times New Roman" w:eastAsia="Times New Roman" w:hAnsi="Times New Roman" w:cs="Times New Roman"/>
          <w:sz w:val="24"/>
          <w:szCs w:val="24"/>
          <w:lang w:val="en-US"/>
        </w:rPr>
        <w:t xml:space="preserve">work with its members to </w:t>
      </w:r>
      <w:r w:rsidRPr="00F60E1F">
        <w:rPr>
          <w:rFonts w:ascii="Times New Roman" w:eastAsia="Times New Roman" w:hAnsi="Times New Roman" w:cs="Times New Roman"/>
          <w:sz w:val="24"/>
          <w:szCs w:val="24"/>
          <w:lang w:val="en-US"/>
        </w:rPr>
        <w:t xml:space="preserve">rebuild </w:t>
      </w:r>
      <w:r w:rsidR="00626F5A">
        <w:rPr>
          <w:rFonts w:ascii="Times New Roman" w:eastAsia="Times New Roman" w:hAnsi="Times New Roman" w:cs="Times New Roman"/>
          <w:sz w:val="24"/>
          <w:szCs w:val="24"/>
          <w:lang w:val="en-US"/>
        </w:rPr>
        <w:t xml:space="preserve">the reputation of the cryptocurrency industry </w:t>
      </w:r>
      <w:r w:rsidRPr="00F60E1F">
        <w:rPr>
          <w:rFonts w:ascii="Times New Roman" w:eastAsia="Times New Roman" w:hAnsi="Times New Roman" w:cs="Times New Roman"/>
          <w:sz w:val="24"/>
          <w:szCs w:val="24"/>
          <w:lang w:val="en-US"/>
        </w:rPr>
        <w:t xml:space="preserve">quickly. To this end, </w:t>
      </w:r>
      <w:r w:rsidR="006925EA">
        <w:rPr>
          <w:rFonts w:ascii="Times New Roman" w:eastAsia="Times New Roman" w:hAnsi="Times New Roman" w:cs="Times New Roman"/>
          <w:sz w:val="24"/>
          <w:szCs w:val="24"/>
          <w:lang w:val="en-US"/>
        </w:rPr>
        <w:t xml:space="preserve">Peters Communications believes </w:t>
      </w:r>
      <w:r w:rsidRPr="00F60E1F">
        <w:rPr>
          <w:rFonts w:ascii="Times New Roman" w:eastAsia="Times New Roman" w:hAnsi="Times New Roman" w:cs="Times New Roman"/>
          <w:sz w:val="24"/>
          <w:szCs w:val="24"/>
          <w:lang w:val="en-US"/>
        </w:rPr>
        <w:t xml:space="preserve">there are certain strategic imperatives </w:t>
      </w:r>
      <w:r w:rsidR="00E57B6C">
        <w:rPr>
          <w:rFonts w:ascii="Times New Roman" w:eastAsia="Times New Roman" w:hAnsi="Times New Roman" w:cs="Times New Roman"/>
          <w:sz w:val="24"/>
          <w:szCs w:val="24"/>
          <w:lang w:val="en-US"/>
        </w:rPr>
        <w:t>around which T</w:t>
      </w:r>
      <w:r w:rsidR="00626F5A">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must focus </w:t>
      </w:r>
      <w:r w:rsidR="00F60E1F" w:rsidRPr="00F60E1F">
        <w:rPr>
          <w:rFonts w:ascii="Times New Roman" w:eastAsia="Times New Roman" w:hAnsi="Times New Roman" w:cs="Times New Roman"/>
          <w:sz w:val="24"/>
          <w:szCs w:val="24"/>
          <w:lang w:val="en-US"/>
        </w:rPr>
        <w:t>all</w:t>
      </w:r>
      <w:r w:rsidRPr="00F60E1F">
        <w:rPr>
          <w:rFonts w:ascii="Times New Roman" w:eastAsia="Times New Roman" w:hAnsi="Times New Roman" w:cs="Times New Roman"/>
          <w:sz w:val="24"/>
          <w:szCs w:val="24"/>
          <w:lang w:val="en-US"/>
        </w:rPr>
        <w:t xml:space="preserve"> </w:t>
      </w:r>
      <w:r w:rsidR="00F60E1F" w:rsidRPr="00F60E1F">
        <w:rPr>
          <w:rFonts w:ascii="Times New Roman" w:eastAsia="Times New Roman" w:hAnsi="Times New Roman" w:cs="Times New Roman"/>
          <w:sz w:val="24"/>
          <w:szCs w:val="24"/>
          <w:lang w:val="en-US"/>
        </w:rPr>
        <w:t>its tactical</w:t>
      </w:r>
      <w:r w:rsidRPr="00F60E1F">
        <w:rPr>
          <w:rFonts w:ascii="Times New Roman" w:eastAsia="Times New Roman" w:hAnsi="Times New Roman" w:cs="Times New Roman"/>
          <w:sz w:val="24"/>
          <w:szCs w:val="24"/>
          <w:lang w:val="en-US"/>
        </w:rPr>
        <w:t xml:space="preserve"> communication actions:</w:t>
      </w:r>
    </w:p>
    <w:p w14:paraId="603C1B9A"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p w14:paraId="7CFBCD44" w14:textId="37F9EF3F" w:rsidR="005A4A1D" w:rsidRPr="00F60E1F" w:rsidRDefault="00631A94">
      <w:pPr>
        <w:pStyle w:val="Normal1"/>
        <w:numPr>
          <w:ilvl w:val="0"/>
          <w:numId w:val="2"/>
        </w:numPr>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b/>
          <w:sz w:val="24"/>
          <w:szCs w:val="24"/>
          <w:u w:val="single"/>
          <w:lang w:val="en-US"/>
        </w:rPr>
        <w:lastRenderedPageBreak/>
        <w:t>Shift the narrative away from recent failures</w:t>
      </w:r>
      <w:r w:rsidR="00E57B6C">
        <w:rPr>
          <w:rFonts w:ascii="Times New Roman" w:eastAsia="Times New Roman" w:hAnsi="Times New Roman" w:cs="Times New Roman"/>
          <w:b/>
          <w:sz w:val="24"/>
          <w:szCs w:val="24"/>
          <w:u w:val="single"/>
          <w:lang w:val="en-US"/>
        </w:rPr>
        <w:t xml:space="preserve">, acknowledge </w:t>
      </w:r>
      <w:r w:rsidR="00626F5A">
        <w:rPr>
          <w:rFonts w:ascii="Times New Roman" w:eastAsia="Times New Roman" w:hAnsi="Times New Roman" w:cs="Times New Roman"/>
          <w:b/>
          <w:sz w:val="24"/>
          <w:szCs w:val="24"/>
          <w:u w:val="single"/>
          <w:lang w:val="en-US"/>
        </w:rPr>
        <w:t xml:space="preserve">the mistakes of bad actors and </w:t>
      </w:r>
      <w:r w:rsidRPr="00F60E1F">
        <w:rPr>
          <w:rFonts w:ascii="Times New Roman" w:eastAsia="Times New Roman" w:hAnsi="Times New Roman" w:cs="Times New Roman"/>
          <w:b/>
          <w:sz w:val="24"/>
          <w:szCs w:val="24"/>
          <w:u w:val="single"/>
          <w:lang w:val="en-US"/>
        </w:rPr>
        <w:t>emphasiz</w:t>
      </w:r>
      <w:r w:rsidR="00E57B6C">
        <w:rPr>
          <w:rFonts w:ascii="Times New Roman" w:eastAsia="Times New Roman" w:hAnsi="Times New Roman" w:cs="Times New Roman"/>
          <w:b/>
          <w:sz w:val="24"/>
          <w:szCs w:val="24"/>
          <w:u w:val="single"/>
          <w:lang w:val="en-US"/>
        </w:rPr>
        <w:t>e</w:t>
      </w:r>
      <w:r w:rsidR="00626F5A">
        <w:rPr>
          <w:rFonts w:ascii="Times New Roman" w:eastAsia="Times New Roman" w:hAnsi="Times New Roman" w:cs="Times New Roman"/>
          <w:b/>
          <w:sz w:val="24"/>
          <w:szCs w:val="24"/>
          <w:u w:val="single"/>
          <w:lang w:val="en-US"/>
        </w:rPr>
        <w:t xml:space="preserve"> the need to reshape the industry’s priorities</w:t>
      </w:r>
      <w:r w:rsidR="00244C33">
        <w:rPr>
          <w:rFonts w:ascii="Times New Roman" w:eastAsia="Times New Roman" w:hAnsi="Times New Roman" w:cs="Times New Roman"/>
          <w:b/>
          <w:sz w:val="24"/>
          <w:szCs w:val="24"/>
          <w:u w:val="single"/>
          <w:lang w:val="en-US"/>
        </w:rPr>
        <w:t>.</w:t>
      </w:r>
    </w:p>
    <w:p w14:paraId="5D562BC9" w14:textId="6FA4853A" w:rsidR="005A4A1D"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The current atmosphere surrounding </w:t>
      </w:r>
      <w:r w:rsidR="00626F5A">
        <w:rPr>
          <w:rFonts w:ascii="Times New Roman" w:eastAsia="Times New Roman" w:hAnsi="Times New Roman" w:cs="Times New Roman"/>
          <w:sz w:val="24"/>
          <w:szCs w:val="24"/>
          <w:lang w:val="en-US"/>
        </w:rPr>
        <w:t xml:space="preserve">cryptocurrency </w:t>
      </w:r>
      <w:r w:rsidRPr="00F60E1F">
        <w:rPr>
          <w:rFonts w:ascii="Times New Roman" w:eastAsia="Times New Roman" w:hAnsi="Times New Roman" w:cs="Times New Roman"/>
          <w:sz w:val="24"/>
          <w:szCs w:val="24"/>
          <w:lang w:val="en-US"/>
        </w:rPr>
        <w:t xml:space="preserve">is toxic and corrosive. Yet this presents the </w:t>
      </w:r>
      <w:r w:rsidR="00626F5A">
        <w:rPr>
          <w:rFonts w:ascii="Times New Roman" w:eastAsia="Times New Roman" w:hAnsi="Times New Roman" w:cs="Times New Roman"/>
          <w:sz w:val="24"/>
          <w:szCs w:val="24"/>
          <w:lang w:val="en-US"/>
        </w:rPr>
        <w:t xml:space="preserve">industry </w:t>
      </w:r>
      <w:r w:rsidRPr="00F60E1F">
        <w:rPr>
          <w:rFonts w:ascii="Times New Roman" w:eastAsia="Times New Roman" w:hAnsi="Times New Roman" w:cs="Times New Roman"/>
          <w:sz w:val="24"/>
          <w:szCs w:val="24"/>
          <w:lang w:val="en-US"/>
        </w:rPr>
        <w:t>with an opportunity</w:t>
      </w:r>
      <w:r w:rsidR="00626F5A">
        <w:rPr>
          <w:rFonts w:ascii="Times New Roman" w:eastAsia="Times New Roman" w:hAnsi="Times New Roman" w:cs="Times New Roman"/>
          <w:sz w:val="24"/>
          <w:szCs w:val="24"/>
          <w:lang w:val="en-US"/>
        </w:rPr>
        <w:t xml:space="preserve"> to reshape</w:t>
      </w:r>
      <w:r w:rsidRPr="00F60E1F">
        <w:rPr>
          <w:rFonts w:ascii="Times New Roman" w:eastAsia="Times New Roman" w:hAnsi="Times New Roman" w:cs="Times New Roman"/>
          <w:sz w:val="24"/>
          <w:szCs w:val="24"/>
          <w:lang w:val="en-US"/>
        </w:rPr>
        <w:t xml:space="preserve">. Rebuilding must be the </w:t>
      </w:r>
      <w:r w:rsidR="00F60E1F" w:rsidRPr="00F60E1F">
        <w:rPr>
          <w:rFonts w:ascii="Times New Roman" w:eastAsia="Times New Roman" w:hAnsi="Times New Roman" w:cs="Times New Roman"/>
          <w:sz w:val="24"/>
          <w:szCs w:val="24"/>
          <w:lang w:val="en-US"/>
        </w:rPr>
        <w:t>focus and</w:t>
      </w:r>
      <w:r w:rsidRPr="00F60E1F">
        <w:rPr>
          <w:rFonts w:ascii="Times New Roman" w:eastAsia="Times New Roman" w:hAnsi="Times New Roman" w:cs="Times New Roman"/>
          <w:sz w:val="24"/>
          <w:szCs w:val="24"/>
          <w:lang w:val="en-US"/>
        </w:rPr>
        <w:t xml:space="preserve"> shifting the narrative away from negativity will be critical. By </w:t>
      </w:r>
      <w:r w:rsidR="00626F5A">
        <w:rPr>
          <w:rFonts w:ascii="Times New Roman" w:eastAsia="Times New Roman" w:hAnsi="Times New Roman" w:cs="Times New Roman"/>
          <w:sz w:val="24"/>
          <w:szCs w:val="24"/>
          <w:lang w:val="en-US"/>
        </w:rPr>
        <w:t>explaining and acknowledging the mistakes of individual bad actors and distancing them from the</w:t>
      </w:r>
      <w:r w:rsidR="00836DEE">
        <w:rPr>
          <w:rFonts w:ascii="Times New Roman" w:eastAsia="Times New Roman" w:hAnsi="Times New Roman" w:cs="Times New Roman"/>
          <w:sz w:val="24"/>
          <w:szCs w:val="24"/>
          <w:lang w:val="en-US"/>
        </w:rPr>
        <w:t xml:space="preserve"> </w:t>
      </w:r>
      <w:proofErr w:type="gramStart"/>
      <w:r w:rsidR="00836DEE">
        <w:rPr>
          <w:rFonts w:ascii="Times New Roman" w:eastAsia="Times New Roman" w:hAnsi="Times New Roman" w:cs="Times New Roman"/>
          <w:sz w:val="24"/>
          <w:szCs w:val="24"/>
          <w:lang w:val="en-US"/>
        </w:rPr>
        <w:t>industry as a whole</w:t>
      </w:r>
      <w:r w:rsidR="00626F5A">
        <w:rPr>
          <w:rFonts w:ascii="Times New Roman" w:eastAsia="Times New Roman" w:hAnsi="Times New Roman" w:cs="Times New Roman"/>
          <w:sz w:val="24"/>
          <w:szCs w:val="24"/>
          <w:lang w:val="en-US"/>
        </w:rPr>
        <w:t xml:space="preserve">, </w:t>
      </w:r>
      <w:r w:rsidR="007667BA">
        <w:rPr>
          <w:rFonts w:ascii="Times New Roman" w:eastAsia="Times New Roman" w:hAnsi="Times New Roman" w:cs="Times New Roman"/>
          <w:sz w:val="24"/>
          <w:szCs w:val="24"/>
          <w:lang w:val="en-US"/>
        </w:rPr>
        <w:t>T</w:t>
      </w:r>
      <w:r w:rsidR="00626F5A">
        <w:rPr>
          <w:rFonts w:ascii="Times New Roman" w:eastAsia="Times New Roman" w:hAnsi="Times New Roman" w:cs="Times New Roman"/>
          <w:sz w:val="24"/>
          <w:szCs w:val="24"/>
          <w:lang w:val="en-US"/>
        </w:rPr>
        <w:t>he</w:t>
      </w:r>
      <w:proofErr w:type="gramEnd"/>
      <w:r w:rsidR="00626F5A">
        <w:rPr>
          <w:rFonts w:ascii="Times New Roman" w:eastAsia="Times New Roman" w:hAnsi="Times New Roman" w:cs="Times New Roman"/>
          <w:sz w:val="24"/>
          <w:szCs w:val="24"/>
          <w:lang w:val="en-US"/>
        </w:rPr>
        <w:t xml:space="preserve"> Blockchain Association can lead from the front on </w:t>
      </w:r>
      <w:r w:rsidRPr="00F60E1F">
        <w:rPr>
          <w:rFonts w:ascii="Times New Roman" w:eastAsia="Times New Roman" w:hAnsi="Times New Roman" w:cs="Times New Roman"/>
          <w:sz w:val="24"/>
          <w:szCs w:val="24"/>
          <w:lang w:val="en-US"/>
        </w:rPr>
        <w:t>radically alter</w:t>
      </w:r>
      <w:r w:rsidR="00626F5A">
        <w:rPr>
          <w:rFonts w:ascii="Times New Roman" w:eastAsia="Times New Roman" w:hAnsi="Times New Roman" w:cs="Times New Roman"/>
          <w:sz w:val="24"/>
          <w:szCs w:val="24"/>
          <w:lang w:val="en-US"/>
        </w:rPr>
        <w:t>ing</w:t>
      </w:r>
      <w:r w:rsidRPr="00F60E1F">
        <w:rPr>
          <w:rFonts w:ascii="Times New Roman" w:eastAsia="Times New Roman" w:hAnsi="Times New Roman" w:cs="Times New Roman"/>
          <w:sz w:val="24"/>
          <w:szCs w:val="24"/>
          <w:lang w:val="en-US"/>
        </w:rPr>
        <w:t xml:space="preserve"> </w:t>
      </w:r>
      <w:r w:rsidR="00626F5A">
        <w:rPr>
          <w:rFonts w:ascii="Times New Roman" w:eastAsia="Times New Roman" w:hAnsi="Times New Roman" w:cs="Times New Roman"/>
          <w:sz w:val="24"/>
          <w:szCs w:val="24"/>
          <w:lang w:val="en-US"/>
        </w:rPr>
        <w:t xml:space="preserve">the industry’s </w:t>
      </w:r>
      <w:r w:rsidRPr="00F60E1F">
        <w:rPr>
          <w:rFonts w:ascii="Times New Roman" w:eastAsia="Times New Roman" w:hAnsi="Times New Roman" w:cs="Times New Roman"/>
          <w:sz w:val="24"/>
          <w:szCs w:val="24"/>
          <w:lang w:val="en-US"/>
        </w:rPr>
        <w:t xml:space="preserve">perception among the </w:t>
      </w:r>
      <w:r w:rsidR="00F60E1F" w:rsidRPr="00F60E1F">
        <w:rPr>
          <w:rFonts w:ascii="Times New Roman" w:eastAsia="Times New Roman" w:hAnsi="Times New Roman" w:cs="Times New Roman"/>
          <w:sz w:val="24"/>
          <w:szCs w:val="24"/>
          <w:lang w:val="en-US"/>
        </w:rPr>
        <w:t>public</w:t>
      </w:r>
      <w:r w:rsidRPr="00F60E1F">
        <w:rPr>
          <w:rFonts w:ascii="Times New Roman" w:eastAsia="Times New Roman" w:hAnsi="Times New Roman" w:cs="Times New Roman"/>
          <w:sz w:val="24"/>
          <w:szCs w:val="24"/>
          <w:lang w:val="en-US"/>
        </w:rPr>
        <w:t xml:space="preserve"> and </w:t>
      </w:r>
      <w:r w:rsidR="00D923E2">
        <w:rPr>
          <w:rFonts w:ascii="Times New Roman" w:eastAsia="Times New Roman" w:hAnsi="Times New Roman" w:cs="Times New Roman"/>
          <w:sz w:val="24"/>
          <w:szCs w:val="24"/>
          <w:lang w:val="en-US"/>
        </w:rPr>
        <w:t xml:space="preserve">create </w:t>
      </w:r>
      <w:r w:rsidRPr="00F60E1F">
        <w:rPr>
          <w:rFonts w:ascii="Times New Roman" w:eastAsia="Times New Roman" w:hAnsi="Times New Roman" w:cs="Times New Roman"/>
          <w:sz w:val="24"/>
          <w:szCs w:val="24"/>
          <w:lang w:val="en-US"/>
        </w:rPr>
        <w:t>a more fertile space for the enactment of reform and redevelopment of its reputation.</w:t>
      </w:r>
    </w:p>
    <w:p w14:paraId="0106E6ED" w14:textId="77777777" w:rsidR="00CA763C" w:rsidRDefault="00CA763C" w:rsidP="00CA763C">
      <w:pPr>
        <w:pStyle w:val="Normal1"/>
        <w:spacing w:line="480" w:lineRule="auto"/>
        <w:rPr>
          <w:rFonts w:ascii="Times New Roman" w:eastAsia="Times New Roman" w:hAnsi="Times New Roman" w:cs="Times New Roman"/>
          <w:sz w:val="24"/>
          <w:szCs w:val="24"/>
          <w:lang w:val="en-US"/>
        </w:rPr>
      </w:pPr>
    </w:p>
    <w:p w14:paraId="00D5C0DB" w14:textId="77777777" w:rsidR="00CA763C" w:rsidRPr="00D923E2" w:rsidRDefault="00CA763C" w:rsidP="00CA763C">
      <w:pPr>
        <w:pStyle w:val="ListParagraph"/>
        <w:numPr>
          <w:ilvl w:val="0"/>
          <w:numId w:val="6"/>
        </w:numPr>
        <w:shd w:val="clear" w:color="auto" w:fill="FFFFFF"/>
        <w:spacing w:line="240" w:lineRule="auto"/>
        <w:textAlignment w:val="baseline"/>
        <w:rPr>
          <w:rFonts w:ascii="Times New Roman" w:eastAsia="Times New Roman" w:hAnsi="Times New Roman" w:cs="Times New Roman"/>
          <w:b/>
          <w:bCs/>
          <w:color w:val="000000"/>
          <w:sz w:val="24"/>
          <w:szCs w:val="24"/>
          <w:u w:val="single"/>
          <w:lang w:val="en-US"/>
        </w:rPr>
      </w:pPr>
      <w:r w:rsidRPr="00D923E2">
        <w:rPr>
          <w:rFonts w:ascii="Times New Roman" w:hAnsi="Times New Roman" w:cs="Times New Roman"/>
          <w:b/>
          <w:bCs/>
          <w:color w:val="000000"/>
          <w:sz w:val="24"/>
          <w:szCs w:val="24"/>
          <w:u w:val="single"/>
        </w:rPr>
        <w:t xml:space="preserve">Embrace regulation and prepare and educate </w:t>
      </w:r>
      <w:r>
        <w:rPr>
          <w:rFonts w:ascii="Times New Roman" w:hAnsi="Times New Roman" w:cs="Times New Roman"/>
          <w:b/>
          <w:bCs/>
          <w:color w:val="000000"/>
          <w:sz w:val="24"/>
          <w:szCs w:val="24"/>
          <w:u w:val="single"/>
        </w:rPr>
        <w:t xml:space="preserve">the Blockchain Association’s members </w:t>
      </w:r>
      <w:r w:rsidRPr="00D923E2">
        <w:rPr>
          <w:rFonts w:ascii="Times New Roman" w:hAnsi="Times New Roman" w:cs="Times New Roman"/>
          <w:b/>
          <w:bCs/>
          <w:color w:val="000000"/>
          <w:sz w:val="24"/>
          <w:szCs w:val="24"/>
          <w:u w:val="single"/>
        </w:rPr>
        <w:t>for it</w:t>
      </w:r>
    </w:p>
    <w:p w14:paraId="2354523A" w14:textId="77777777" w:rsidR="00CA763C" w:rsidRDefault="00CA763C" w:rsidP="00CA763C">
      <w:pPr>
        <w:shd w:val="clear" w:color="auto" w:fill="FFFFFF"/>
        <w:spacing w:line="240" w:lineRule="auto"/>
        <w:textAlignment w:val="baseline"/>
        <w:rPr>
          <w:rFonts w:ascii="Times New Roman" w:eastAsia="Times New Roman" w:hAnsi="Times New Roman" w:cs="Times New Roman"/>
          <w:b/>
          <w:bCs/>
          <w:color w:val="000000"/>
          <w:sz w:val="24"/>
          <w:szCs w:val="24"/>
          <w:u w:val="single"/>
          <w:lang w:val="en-US"/>
        </w:rPr>
      </w:pPr>
    </w:p>
    <w:p w14:paraId="1597F10B" w14:textId="4ACF57D8" w:rsidR="00CA763C" w:rsidRPr="00CA763C" w:rsidRDefault="00CA763C" w:rsidP="00CA763C">
      <w:pPr>
        <w:pStyle w:val="NormalWeb"/>
        <w:shd w:val="clear" w:color="auto" w:fill="FFFFFF"/>
        <w:spacing w:before="0" w:beforeAutospacing="0" w:line="480" w:lineRule="auto"/>
        <w:rPr>
          <w:color w:val="000000"/>
        </w:rPr>
      </w:pPr>
      <w:r>
        <w:rPr>
          <w:color w:val="000000"/>
        </w:rPr>
        <w:t>T</w:t>
      </w:r>
      <w:r w:rsidRPr="00D923E2">
        <w:rPr>
          <w:color w:val="000000"/>
        </w:rPr>
        <w:t xml:space="preserve">he Blockchain Association </w:t>
      </w:r>
      <w:r>
        <w:rPr>
          <w:color w:val="000000"/>
        </w:rPr>
        <w:t>is growing in membership and lobbying capability due to its renowned expertise in dealing with Capitol Hill. Having a voice in the upcoming regulatory discussions will be vital for the industry and the Blockchain Association is ideally placed to lead this conversation by being an advocate on policy. M</w:t>
      </w:r>
      <w:r w:rsidRPr="00D923E2">
        <w:rPr>
          <w:color w:val="000000"/>
        </w:rPr>
        <w:t>any of the association’s members</w:t>
      </w:r>
      <w:r>
        <w:rPr>
          <w:color w:val="000000"/>
        </w:rPr>
        <w:t xml:space="preserve"> </w:t>
      </w:r>
      <w:r w:rsidRPr="00D923E2">
        <w:rPr>
          <w:color w:val="000000"/>
        </w:rPr>
        <w:t>are generally part of startups or relatively new to the space</w:t>
      </w:r>
      <w:r>
        <w:rPr>
          <w:color w:val="000000"/>
        </w:rPr>
        <w:t xml:space="preserve"> and </w:t>
      </w:r>
      <w:r w:rsidRPr="00D923E2">
        <w:rPr>
          <w:color w:val="000000"/>
        </w:rPr>
        <w:t xml:space="preserve">do not have the internal resources for </w:t>
      </w:r>
      <w:r>
        <w:rPr>
          <w:color w:val="000000"/>
        </w:rPr>
        <w:t xml:space="preserve">analysis and navigation of </w:t>
      </w:r>
      <w:r w:rsidRPr="00D923E2">
        <w:rPr>
          <w:color w:val="000000"/>
        </w:rPr>
        <w:t>government regulation.</w:t>
      </w:r>
      <w:r>
        <w:rPr>
          <w:color w:val="000000"/>
        </w:rPr>
        <w:t xml:space="preserve"> Now is the time to display these credentials and act, encouraging oversight and working with the federal government to carve out a different but equally rewarding and more sustainable future for the industry. This bold move will attract more members desperate for strategic guidance at a time when the industry </w:t>
      </w:r>
      <w:proofErr w:type="gramStart"/>
      <w:r>
        <w:rPr>
          <w:color w:val="000000"/>
        </w:rPr>
        <w:t>as a whole is</w:t>
      </w:r>
      <w:proofErr w:type="gramEnd"/>
      <w:r>
        <w:rPr>
          <w:color w:val="000000"/>
        </w:rPr>
        <w:t xml:space="preserve"> on a knife’s edge.</w:t>
      </w:r>
    </w:p>
    <w:p w14:paraId="22C13880" w14:textId="77777777" w:rsidR="00244C33" w:rsidRPr="00F60E1F" w:rsidRDefault="00244C33">
      <w:pPr>
        <w:pStyle w:val="Normal1"/>
        <w:spacing w:line="480" w:lineRule="auto"/>
        <w:rPr>
          <w:rFonts w:ascii="Times New Roman" w:eastAsia="Times New Roman" w:hAnsi="Times New Roman" w:cs="Times New Roman"/>
          <w:sz w:val="24"/>
          <w:szCs w:val="24"/>
          <w:lang w:val="en-US"/>
        </w:rPr>
      </w:pPr>
    </w:p>
    <w:p w14:paraId="4DDA9FE0" w14:textId="7987DC05" w:rsidR="005A4A1D" w:rsidRPr="00F60E1F" w:rsidRDefault="00631A94">
      <w:pPr>
        <w:pStyle w:val="Normal1"/>
        <w:numPr>
          <w:ilvl w:val="0"/>
          <w:numId w:val="3"/>
        </w:numPr>
        <w:spacing w:line="480" w:lineRule="auto"/>
        <w:rPr>
          <w:rFonts w:ascii="Times New Roman" w:eastAsia="Times New Roman" w:hAnsi="Times New Roman" w:cs="Times New Roman"/>
          <w:b/>
          <w:sz w:val="24"/>
          <w:szCs w:val="24"/>
          <w:lang w:val="en-US"/>
        </w:rPr>
      </w:pPr>
      <w:r w:rsidRPr="00F60E1F">
        <w:rPr>
          <w:rFonts w:ascii="Times New Roman" w:eastAsia="Times New Roman" w:hAnsi="Times New Roman" w:cs="Times New Roman"/>
          <w:b/>
          <w:sz w:val="24"/>
          <w:szCs w:val="24"/>
          <w:u w:val="single"/>
          <w:lang w:val="en-US"/>
        </w:rPr>
        <w:lastRenderedPageBreak/>
        <w:t>Enact a form of social contract with stakeholders over deliverable improvement measures</w:t>
      </w:r>
      <w:r w:rsidR="00244C33">
        <w:rPr>
          <w:rFonts w:ascii="Times New Roman" w:eastAsia="Times New Roman" w:hAnsi="Times New Roman" w:cs="Times New Roman"/>
          <w:b/>
          <w:sz w:val="24"/>
          <w:szCs w:val="24"/>
          <w:u w:val="single"/>
          <w:lang w:val="en-US"/>
        </w:rPr>
        <w:t>.</w:t>
      </w:r>
      <w:r w:rsidRPr="00F60E1F">
        <w:rPr>
          <w:rFonts w:ascii="Times New Roman" w:eastAsia="Times New Roman" w:hAnsi="Times New Roman" w:cs="Times New Roman"/>
          <w:b/>
          <w:sz w:val="24"/>
          <w:szCs w:val="24"/>
          <w:lang w:val="en-US"/>
        </w:rPr>
        <w:t xml:space="preserve"> </w:t>
      </w:r>
    </w:p>
    <w:p w14:paraId="6D72CCDD" w14:textId="5F329C83" w:rsidR="00244C33"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By restating a focus on new </w:t>
      </w:r>
      <w:r w:rsidR="001C0481">
        <w:rPr>
          <w:rFonts w:ascii="Times New Roman" w:eastAsia="Times New Roman" w:hAnsi="Times New Roman" w:cs="Times New Roman"/>
          <w:sz w:val="24"/>
          <w:szCs w:val="24"/>
          <w:lang w:val="en-US"/>
        </w:rPr>
        <w:t xml:space="preserve">corporate </w:t>
      </w:r>
      <w:r w:rsidRPr="00F60E1F">
        <w:rPr>
          <w:rFonts w:ascii="Times New Roman" w:eastAsia="Times New Roman" w:hAnsi="Times New Roman" w:cs="Times New Roman"/>
          <w:sz w:val="24"/>
          <w:szCs w:val="24"/>
          <w:lang w:val="en-US"/>
        </w:rPr>
        <w:t>values</w:t>
      </w:r>
      <w:r w:rsidR="00D923E2">
        <w:rPr>
          <w:rFonts w:ascii="Times New Roman" w:eastAsia="Times New Roman" w:hAnsi="Times New Roman" w:cs="Times New Roman"/>
          <w:sz w:val="24"/>
          <w:szCs w:val="24"/>
          <w:lang w:val="en-US"/>
        </w:rPr>
        <w:t xml:space="preserve"> among </w:t>
      </w:r>
      <w:r w:rsidR="00064AFD">
        <w:rPr>
          <w:rFonts w:ascii="Times New Roman" w:eastAsia="Times New Roman" w:hAnsi="Times New Roman" w:cs="Times New Roman"/>
          <w:sz w:val="24"/>
          <w:szCs w:val="24"/>
          <w:lang w:val="en-US"/>
        </w:rPr>
        <w:t>T</w:t>
      </w:r>
      <w:r w:rsidR="00D923E2">
        <w:rPr>
          <w:rFonts w:ascii="Times New Roman" w:eastAsia="Times New Roman" w:hAnsi="Times New Roman" w:cs="Times New Roman"/>
          <w:sz w:val="24"/>
          <w:szCs w:val="24"/>
          <w:lang w:val="en-US"/>
        </w:rPr>
        <w:t>he Blockchain Association’s members and cryptocurrency industry leaders</w:t>
      </w:r>
      <w:r w:rsidRPr="00F60E1F">
        <w:rPr>
          <w:rFonts w:ascii="Times New Roman" w:eastAsia="Times New Roman" w:hAnsi="Times New Roman" w:cs="Times New Roman"/>
          <w:sz w:val="24"/>
          <w:szCs w:val="24"/>
          <w:lang w:val="en-US"/>
        </w:rPr>
        <w:t xml:space="preserve">, </w:t>
      </w:r>
      <w:r w:rsidR="00D923E2">
        <w:rPr>
          <w:rFonts w:ascii="Times New Roman" w:eastAsia="Times New Roman" w:hAnsi="Times New Roman" w:cs="Times New Roman"/>
          <w:sz w:val="24"/>
          <w:szCs w:val="24"/>
          <w:lang w:val="en-US"/>
        </w:rPr>
        <w:t xml:space="preserve">you </w:t>
      </w:r>
      <w:r w:rsidRPr="00F60E1F">
        <w:rPr>
          <w:rFonts w:ascii="Times New Roman" w:eastAsia="Times New Roman" w:hAnsi="Times New Roman" w:cs="Times New Roman"/>
          <w:sz w:val="24"/>
          <w:szCs w:val="24"/>
          <w:lang w:val="en-US"/>
        </w:rPr>
        <w:t xml:space="preserve">will be able to develop a new and improved reputation as an established corporate body </w:t>
      </w:r>
      <w:r w:rsidR="001C0481">
        <w:rPr>
          <w:rFonts w:ascii="Times New Roman" w:eastAsia="Times New Roman" w:hAnsi="Times New Roman" w:cs="Times New Roman"/>
          <w:sz w:val="24"/>
          <w:szCs w:val="24"/>
          <w:lang w:val="en-US"/>
        </w:rPr>
        <w:t xml:space="preserve">focused on ethics </w:t>
      </w:r>
      <w:r w:rsidRPr="00F60E1F">
        <w:rPr>
          <w:rFonts w:ascii="Times New Roman" w:eastAsia="Times New Roman" w:hAnsi="Times New Roman" w:cs="Times New Roman"/>
          <w:sz w:val="24"/>
          <w:szCs w:val="24"/>
          <w:lang w:val="en-US"/>
        </w:rPr>
        <w:t xml:space="preserve">and counteract </w:t>
      </w:r>
      <w:r w:rsidR="001C0481">
        <w:rPr>
          <w:rFonts w:ascii="Times New Roman" w:eastAsia="Times New Roman" w:hAnsi="Times New Roman" w:cs="Times New Roman"/>
          <w:sz w:val="24"/>
          <w:szCs w:val="24"/>
          <w:lang w:val="en-US"/>
        </w:rPr>
        <w:t xml:space="preserve">the industry’s </w:t>
      </w:r>
      <w:r w:rsidR="000F4D83">
        <w:rPr>
          <w:rFonts w:ascii="Times New Roman" w:eastAsia="Times New Roman" w:hAnsi="Times New Roman" w:cs="Times New Roman"/>
          <w:sz w:val="24"/>
          <w:szCs w:val="24"/>
          <w:lang w:val="en-US"/>
        </w:rPr>
        <w:t xml:space="preserve">misplaced </w:t>
      </w:r>
      <w:r w:rsidRPr="00F60E1F">
        <w:rPr>
          <w:rFonts w:ascii="Times New Roman" w:eastAsia="Times New Roman" w:hAnsi="Times New Roman" w:cs="Times New Roman"/>
          <w:sz w:val="24"/>
          <w:szCs w:val="24"/>
          <w:lang w:val="en-US"/>
        </w:rPr>
        <w:t xml:space="preserve">reputation for playing fast and loose with financial regulations. These values should include Sustainability, Security and Stability. Moreover, </w:t>
      </w:r>
      <w:r w:rsidR="00064AFD">
        <w:rPr>
          <w:rFonts w:ascii="Times New Roman" w:eastAsia="Times New Roman" w:hAnsi="Times New Roman" w:cs="Times New Roman"/>
          <w:sz w:val="24"/>
          <w:szCs w:val="24"/>
          <w:lang w:val="en-US"/>
        </w:rPr>
        <w:t>T</w:t>
      </w:r>
      <w:r w:rsidR="00D923E2">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should make it clear </w:t>
      </w:r>
      <w:r w:rsidR="00D923E2">
        <w:rPr>
          <w:rFonts w:ascii="Times New Roman" w:eastAsia="Times New Roman" w:hAnsi="Times New Roman" w:cs="Times New Roman"/>
          <w:sz w:val="24"/>
          <w:szCs w:val="24"/>
          <w:lang w:val="en-US"/>
        </w:rPr>
        <w:t xml:space="preserve">to </w:t>
      </w:r>
      <w:r w:rsidR="00064AFD">
        <w:rPr>
          <w:rFonts w:ascii="Times New Roman" w:eastAsia="Times New Roman" w:hAnsi="Times New Roman" w:cs="Times New Roman"/>
          <w:sz w:val="24"/>
          <w:szCs w:val="24"/>
          <w:lang w:val="en-US"/>
        </w:rPr>
        <w:t xml:space="preserve">its members </w:t>
      </w:r>
      <w:r w:rsidR="00D923E2">
        <w:rPr>
          <w:rFonts w:ascii="Times New Roman" w:eastAsia="Times New Roman" w:hAnsi="Times New Roman" w:cs="Times New Roman"/>
          <w:sz w:val="24"/>
          <w:szCs w:val="24"/>
          <w:lang w:val="en-US"/>
        </w:rPr>
        <w:t>that as a condition of</w:t>
      </w:r>
      <w:r w:rsidR="00064AFD">
        <w:rPr>
          <w:rFonts w:ascii="Times New Roman" w:eastAsia="Times New Roman" w:hAnsi="Times New Roman" w:cs="Times New Roman"/>
          <w:sz w:val="24"/>
          <w:szCs w:val="24"/>
          <w:lang w:val="en-US"/>
        </w:rPr>
        <w:t xml:space="preserve"> association</w:t>
      </w:r>
      <w:r w:rsidR="00D923E2">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 xml:space="preserve">they </w:t>
      </w:r>
      <w:r w:rsidR="00D923E2">
        <w:rPr>
          <w:rFonts w:ascii="Times New Roman" w:eastAsia="Times New Roman" w:hAnsi="Times New Roman" w:cs="Times New Roman"/>
          <w:sz w:val="24"/>
          <w:szCs w:val="24"/>
          <w:lang w:val="en-US"/>
        </w:rPr>
        <w:t xml:space="preserve">must be </w:t>
      </w:r>
      <w:r w:rsidRPr="00F60E1F">
        <w:rPr>
          <w:rFonts w:ascii="Times New Roman" w:eastAsia="Times New Roman" w:hAnsi="Times New Roman" w:cs="Times New Roman"/>
          <w:sz w:val="24"/>
          <w:szCs w:val="24"/>
          <w:lang w:val="en-US"/>
        </w:rPr>
        <w:t>prepared to be held to account over these values and position all corporate strategies to be informed by their necessary expectations.</w:t>
      </w:r>
    </w:p>
    <w:p w14:paraId="092576EA" w14:textId="69A15626"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 </w:t>
      </w:r>
    </w:p>
    <w:p w14:paraId="7D4F9897" w14:textId="7761F4E8" w:rsidR="005A4A1D" w:rsidRPr="00F60E1F" w:rsidRDefault="00631A94">
      <w:pPr>
        <w:pStyle w:val="Normal1"/>
        <w:numPr>
          <w:ilvl w:val="0"/>
          <w:numId w:val="1"/>
        </w:numPr>
        <w:spacing w:line="480" w:lineRule="auto"/>
        <w:rPr>
          <w:rFonts w:ascii="Times New Roman" w:eastAsia="Times New Roman" w:hAnsi="Times New Roman" w:cs="Times New Roman"/>
          <w:b/>
          <w:sz w:val="24"/>
          <w:szCs w:val="24"/>
          <w:lang w:val="en-US"/>
        </w:rPr>
      </w:pPr>
      <w:r w:rsidRPr="00F60E1F">
        <w:rPr>
          <w:rFonts w:ascii="Times New Roman" w:eastAsia="Times New Roman" w:hAnsi="Times New Roman" w:cs="Times New Roman"/>
          <w:b/>
          <w:sz w:val="24"/>
          <w:szCs w:val="24"/>
          <w:u w:val="single"/>
          <w:lang w:val="en-US"/>
        </w:rPr>
        <w:t xml:space="preserve">Position </w:t>
      </w:r>
      <w:r w:rsidR="00064AFD">
        <w:rPr>
          <w:rFonts w:ascii="Times New Roman" w:eastAsia="Times New Roman" w:hAnsi="Times New Roman" w:cs="Times New Roman"/>
          <w:b/>
          <w:sz w:val="24"/>
          <w:szCs w:val="24"/>
          <w:u w:val="single"/>
          <w:lang w:val="en-US"/>
        </w:rPr>
        <w:t>T</w:t>
      </w:r>
      <w:r w:rsidR="00D923E2">
        <w:rPr>
          <w:rFonts w:ascii="Times New Roman" w:eastAsia="Times New Roman" w:hAnsi="Times New Roman" w:cs="Times New Roman"/>
          <w:b/>
          <w:sz w:val="24"/>
          <w:szCs w:val="24"/>
          <w:u w:val="single"/>
          <w:lang w:val="en-US"/>
        </w:rPr>
        <w:t xml:space="preserve">he Blockchain Association </w:t>
      </w:r>
      <w:r w:rsidRPr="00F60E1F">
        <w:rPr>
          <w:rFonts w:ascii="Times New Roman" w:eastAsia="Times New Roman" w:hAnsi="Times New Roman" w:cs="Times New Roman"/>
          <w:b/>
          <w:sz w:val="24"/>
          <w:szCs w:val="24"/>
          <w:u w:val="single"/>
          <w:lang w:val="en-US"/>
        </w:rPr>
        <w:t>as a leading figure in the cryptocurrency industry</w:t>
      </w:r>
      <w:r w:rsidR="00064AFD">
        <w:rPr>
          <w:rFonts w:ascii="Times New Roman" w:eastAsia="Times New Roman" w:hAnsi="Times New Roman" w:cs="Times New Roman"/>
          <w:b/>
          <w:sz w:val="24"/>
          <w:szCs w:val="24"/>
          <w:u w:val="single"/>
          <w:lang w:val="en-US"/>
        </w:rPr>
        <w:t xml:space="preserve"> and </w:t>
      </w:r>
      <w:r w:rsidR="00EE4A16">
        <w:rPr>
          <w:rFonts w:ascii="Times New Roman" w:eastAsia="Times New Roman" w:hAnsi="Times New Roman" w:cs="Times New Roman"/>
          <w:b/>
          <w:sz w:val="24"/>
          <w:szCs w:val="24"/>
          <w:u w:val="single"/>
          <w:lang w:val="en-US"/>
        </w:rPr>
        <w:t>d</w:t>
      </w:r>
      <w:r w:rsidR="00064AFD">
        <w:rPr>
          <w:rFonts w:ascii="Times New Roman" w:eastAsia="Times New Roman" w:hAnsi="Times New Roman" w:cs="Times New Roman"/>
          <w:b/>
          <w:sz w:val="24"/>
          <w:szCs w:val="24"/>
          <w:u w:val="single"/>
          <w:lang w:val="en-US"/>
        </w:rPr>
        <w:t xml:space="preserve">efine </w:t>
      </w:r>
      <w:r w:rsidRPr="00F60E1F">
        <w:rPr>
          <w:rFonts w:ascii="Times New Roman" w:eastAsia="Times New Roman" w:hAnsi="Times New Roman" w:cs="Times New Roman"/>
          <w:b/>
          <w:sz w:val="24"/>
          <w:szCs w:val="24"/>
          <w:u w:val="single"/>
          <w:lang w:val="en-US"/>
        </w:rPr>
        <w:t>the broader debate and implications for the community moving forward</w:t>
      </w:r>
      <w:r w:rsidR="00244C33">
        <w:rPr>
          <w:rFonts w:ascii="Times New Roman" w:eastAsia="Times New Roman" w:hAnsi="Times New Roman" w:cs="Times New Roman"/>
          <w:b/>
          <w:sz w:val="24"/>
          <w:szCs w:val="24"/>
          <w:u w:val="single"/>
          <w:lang w:val="en-US"/>
        </w:rPr>
        <w:t>.</w:t>
      </w:r>
      <w:r w:rsidRPr="00F60E1F">
        <w:rPr>
          <w:rFonts w:ascii="Times New Roman" w:eastAsia="Times New Roman" w:hAnsi="Times New Roman" w:cs="Times New Roman"/>
          <w:b/>
          <w:sz w:val="24"/>
          <w:szCs w:val="24"/>
          <w:u w:val="single"/>
          <w:lang w:val="en-US"/>
        </w:rPr>
        <w:t xml:space="preserve"> </w:t>
      </w:r>
    </w:p>
    <w:p w14:paraId="719DD1C9" w14:textId="367D6260" w:rsidR="005A4A1D" w:rsidRDefault="00D923E2">
      <w:pPr>
        <w:pStyle w:val="Normal1"/>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Blockchain Association must emphasize its role as a leading light and guiding compass as </w:t>
      </w:r>
      <w:r w:rsidR="00631A94" w:rsidRPr="00F60E1F">
        <w:rPr>
          <w:rFonts w:ascii="Times New Roman" w:eastAsia="Times New Roman" w:hAnsi="Times New Roman" w:cs="Times New Roman"/>
          <w:sz w:val="24"/>
          <w:szCs w:val="24"/>
          <w:lang w:val="en-US"/>
        </w:rPr>
        <w:t xml:space="preserve">a central thought leader in cryptocurrency. </w:t>
      </w:r>
      <w:r>
        <w:rPr>
          <w:rFonts w:ascii="Times New Roman" w:eastAsia="Times New Roman" w:hAnsi="Times New Roman" w:cs="Times New Roman"/>
          <w:sz w:val="24"/>
          <w:szCs w:val="24"/>
          <w:lang w:val="en-US"/>
        </w:rPr>
        <w:t>B</w:t>
      </w:r>
      <w:r w:rsidR="00631A94" w:rsidRPr="00F60E1F">
        <w:rPr>
          <w:rFonts w:ascii="Times New Roman" w:eastAsia="Times New Roman" w:hAnsi="Times New Roman" w:cs="Times New Roman"/>
          <w:sz w:val="24"/>
          <w:szCs w:val="24"/>
          <w:lang w:val="en-US"/>
        </w:rPr>
        <w:t xml:space="preserve">y returning to </w:t>
      </w:r>
      <w:r w:rsidR="00404CFD">
        <w:rPr>
          <w:rFonts w:ascii="Times New Roman" w:eastAsia="Times New Roman" w:hAnsi="Times New Roman" w:cs="Times New Roman"/>
          <w:sz w:val="24"/>
          <w:szCs w:val="24"/>
          <w:lang w:val="en-US"/>
        </w:rPr>
        <w:t xml:space="preserve">the industry’s </w:t>
      </w:r>
      <w:r w:rsidR="00631A94" w:rsidRPr="00F60E1F">
        <w:rPr>
          <w:rFonts w:ascii="Times New Roman" w:eastAsia="Times New Roman" w:hAnsi="Times New Roman" w:cs="Times New Roman"/>
          <w:sz w:val="24"/>
          <w:szCs w:val="24"/>
          <w:lang w:val="en-US"/>
        </w:rPr>
        <w:t xml:space="preserve">founding ideals of </w:t>
      </w:r>
      <w:r>
        <w:rPr>
          <w:rFonts w:ascii="Times New Roman" w:eastAsia="Times New Roman" w:hAnsi="Times New Roman" w:cs="Times New Roman"/>
          <w:sz w:val="24"/>
          <w:szCs w:val="24"/>
          <w:lang w:val="en-US"/>
        </w:rPr>
        <w:t xml:space="preserve">revolution, </w:t>
      </w:r>
      <w:r w:rsidR="00631A94" w:rsidRPr="00F60E1F">
        <w:rPr>
          <w:rFonts w:ascii="Times New Roman" w:eastAsia="Times New Roman" w:hAnsi="Times New Roman" w:cs="Times New Roman"/>
          <w:sz w:val="24"/>
          <w:szCs w:val="24"/>
          <w:lang w:val="en-US"/>
        </w:rPr>
        <w:t>bravery and innovation, coupled with a refocusing towards corporate legitimacy and regulation-based, clean business practice,</w:t>
      </w:r>
      <w:r w:rsidR="00EE4A16">
        <w:rPr>
          <w:rFonts w:ascii="Times New Roman" w:eastAsia="Times New Roman" w:hAnsi="Times New Roman" w:cs="Times New Roman"/>
          <w:sz w:val="24"/>
          <w:szCs w:val="24"/>
          <w:lang w:val="en-US"/>
        </w:rPr>
        <w:t xml:space="preserve"> T</w:t>
      </w:r>
      <w:r>
        <w:rPr>
          <w:rFonts w:ascii="Times New Roman" w:eastAsia="Times New Roman" w:hAnsi="Times New Roman" w:cs="Times New Roman"/>
          <w:sz w:val="24"/>
          <w:szCs w:val="24"/>
          <w:lang w:val="en-US"/>
        </w:rPr>
        <w:t xml:space="preserve">he Blockchain Association </w:t>
      </w:r>
      <w:r w:rsidR="00631A94" w:rsidRPr="00F60E1F">
        <w:rPr>
          <w:rFonts w:ascii="Times New Roman" w:eastAsia="Times New Roman" w:hAnsi="Times New Roman" w:cs="Times New Roman"/>
          <w:sz w:val="24"/>
          <w:szCs w:val="24"/>
          <w:lang w:val="en-US"/>
        </w:rPr>
        <w:t>will be able to light a clear, positive path towards a more rewarding future</w:t>
      </w:r>
      <w:r>
        <w:rPr>
          <w:rFonts w:ascii="Times New Roman" w:eastAsia="Times New Roman" w:hAnsi="Times New Roman" w:cs="Times New Roman"/>
          <w:sz w:val="24"/>
          <w:szCs w:val="24"/>
          <w:lang w:val="en-US"/>
        </w:rPr>
        <w:t xml:space="preserve"> away from recent charges of </w:t>
      </w:r>
      <w:r w:rsidRPr="00F60E1F">
        <w:rPr>
          <w:rFonts w:ascii="Times New Roman" w:eastAsia="Times New Roman" w:hAnsi="Times New Roman" w:cs="Times New Roman"/>
          <w:sz w:val="24"/>
          <w:szCs w:val="24"/>
          <w:lang w:val="en-US"/>
        </w:rPr>
        <w:t>malpractice and illegality.</w:t>
      </w:r>
    </w:p>
    <w:p w14:paraId="1F3DAA7A" w14:textId="0F69C66C" w:rsidR="00F5552B" w:rsidRDefault="00F5552B">
      <w:pPr>
        <w:pStyle w:val="Normal1"/>
        <w:spacing w:line="480" w:lineRule="auto"/>
        <w:rPr>
          <w:rFonts w:ascii="Times New Roman" w:eastAsia="Times New Roman" w:hAnsi="Times New Roman" w:cs="Times New Roman"/>
          <w:b/>
          <w:sz w:val="24"/>
          <w:szCs w:val="24"/>
          <w:lang w:val="en-US"/>
        </w:rPr>
      </w:pPr>
    </w:p>
    <w:p w14:paraId="67EDE59D" w14:textId="2C8EA3B5" w:rsidR="00CA763C" w:rsidRDefault="00CA763C">
      <w:pPr>
        <w:pStyle w:val="Normal1"/>
        <w:spacing w:line="480" w:lineRule="auto"/>
        <w:rPr>
          <w:rFonts w:ascii="Times New Roman" w:eastAsia="Times New Roman" w:hAnsi="Times New Roman" w:cs="Times New Roman"/>
          <w:b/>
          <w:sz w:val="24"/>
          <w:szCs w:val="24"/>
          <w:lang w:val="en-US"/>
        </w:rPr>
      </w:pPr>
    </w:p>
    <w:p w14:paraId="772B3144" w14:textId="4F0DE7BA" w:rsidR="00CA763C" w:rsidRDefault="00CA763C">
      <w:pPr>
        <w:pStyle w:val="Normal1"/>
        <w:spacing w:line="480" w:lineRule="auto"/>
        <w:rPr>
          <w:rFonts w:ascii="Times New Roman" w:eastAsia="Times New Roman" w:hAnsi="Times New Roman" w:cs="Times New Roman"/>
          <w:b/>
          <w:sz w:val="24"/>
          <w:szCs w:val="24"/>
          <w:lang w:val="en-US"/>
        </w:rPr>
      </w:pPr>
    </w:p>
    <w:p w14:paraId="637FA54E" w14:textId="77777777" w:rsidR="00CA763C" w:rsidRDefault="00CA763C">
      <w:pPr>
        <w:pStyle w:val="Normal1"/>
        <w:spacing w:line="480" w:lineRule="auto"/>
        <w:rPr>
          <w:rFonts w:ascii="Times New Roman" w:eastAsia="Times New Roman" w:hAnsi="Times New Roman" w:cs="Times New Roman"/>
          <w:b/>
          <w:sz w:val="24"/>
          <w:szCs w:val="24"/>
          <w:lang w:val="en-US"/>
        </w:rPr>
      </w:pPr>
    </w:p>
    <w:p w14:paraId="088CAD14" w14:textId="1920ED56" w:rsidR="005A4A1D" w:rsidRPr="00F60E1F" w:rsidRDefault="00631A94">
      <w:pPr>
        <w:pStyle w:val="Normal1"/>
        <w:spacing w:line="480" w:lineRule="auto"/>
        <w:rPr>
          <w:rFonts w:ascii="Times New Roman" w:eastAsia="Times New Roman" w:hAnsi="Times New Roman" w:cs="Times New Roman"/>
          <w:b/>
          <w:sz w:val="24"/>
          <w:szCs w:val="24"/>
          <w:lang w:val="en-US"/>
        </w:rPr>
      </w:pPr>
      <w:r w:rsidRPr="00F60E1F">
        <w:rPr>
          <w:rFonts w:ascii="Times New Roman" w:eastAsia="Times New Roman" w:hAnsi="Times New Roman" w:cs="Times New Roman"/>
          <w:b/>
          <w:sz w:val="24"/>
          <w:szCs w:val="24"/>
          <w:lang w:val="en-US"/>
        </w:rPr>
        <w:lastRenderedPageBreak/>
        <w:t xml:space="preserve">Key Messages </w:t>
      </w:r>
    </w:p>
    <w:p w14:paraId="17D880E1" w14:textId="1D8A544F"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Several well-defined key messages regarding</w:t>
      </w:r>
      <w:r w:rsidR="001D6AD1">
        <w:rPr>
          <w:rFonts w:ascii="Times New Roman" w:eastAsia="Times New Roman" w:hAnsi="Times New Roman" w:cs="Times New Roman"/>
          <w:sz w:val="24"/>
          <w:szCs w:val="24"/>
          <w:lang w:val="en-US"/>
        </w:rPr>
        <w:t xml:space="preserve"> </w:t>
      </w:r>
      <w:r w:rsidR="00803D6F">
        <w:rPr>
          <w:rFonts w:ascii="Times New Roman" w:eastAsia="Times New Roman" w:hAnsi="Times New Roman" w:cs="Times New Roman"/>
          <w:sz w:val="24"/>
          <w:szCs w:val="24"/>
          <w:lang w:val="en-US"/>
        </w:rPr>
        <w:t>T</w:t>
      </w:r>
      <w:r w:rsidR="001D6AD1">
        <w:rPr>
          <w:rFonts w:ascii="Times New Roman" w:eastAsia="Times New Roman" w:hAnsi="Times New Roman" w:cs="Times New Roman"/>
          <w:sz w:val="24"/>
          <w:szCs w:val="24"/>
          <w:lang w:val="en-US"/>
        </w:rPr>
        <w:t xml:space="preserve">he Blockchain Association’s goals of leading from the front in repairing the cryptocurrency industry’s reputation and shaping its future, </w:t>
      </w:r>
      <w:r w:rsidRPr="00F60E1F">
        <w:rPr>
          <w:rFonts w:ascii="Times New Roman" w:eastAsia="Times New Roman" w:hAnsi="Times New Roman" w:cs="Times New Roman"/>
          <w:sz w:val="24"/>
          <w:szCs w:val="24"/>
          <w:lang w:val="en-US"/>
        </w:rPr>
        <w:t xml:space="preserve">with supporting rationale, should reinforce these strategic imperatives to inform </w:t>
      </w:r>
      <w:r w:rsidR="001E0905">
        <w:rPr>
          <w:rFonts w:ascii="Times New Roman" w:eastAsia="Times New Roman" w:hAnsi="Times New Roman" w:cs="Times New Roman"/>
          <w:sz w:val="24"/>
          <w:szCs w:val="24"/>
          <w:lang w:val="en-US"/>
        </w:rPr>
        <w:t>y</w:t>
      </w:r>
      <w:r w:rsidRPr="00F60E1F">
        <w:rPr>
          <w:rFonts w:ascii="Times New Roman" w:eastAsia="Times New Roman" w:hAnsi="Times New Roman" w:cs="Times New Roman"/>
          <w:sz w:val="24"/>
          <w:szCs w:val="24"/>
          <w:lang w:val="en-US"/>
        </w:rPr>
        <w:t xml:space="preserve">our specific communication actions. Peters Communications </w:t>
      </w:r>
      <w:r w:rsidR="00F60E1F" w:rsidRPr="00F60E1F">
        <w:rPr>
          <w:rFonts w:ascii="Times New Roman" w:eastAsia="Times New Roman" w:hAnsi="Times New Roman" w:cs="Times New Roman"/>
          <w:sz w:val="24"/>
          <w:szCs w:val="24"/>
          <w:lang w:val="en-US"/>
        </w:rPr>
        <w:t>recommends the</w:t>
      </w:r>
      <w:r w:rsidRPr="00F60E1F">
        <w:rPr>
          <w:rFonts w:ascii="Times New Roman" w:eastAsia="Times New Roman" w:hAnsi="Times New Roman" w:cs="Times New Roman"/>
          <w:sz w:val="24"/>
          <w:szCs w:val="24"/>
          <w:lang w:val="en-US"/>
        </w:rPr>
        <w:t xml:space="preserve"> </w:t>
      </w:r>
      <w:r w:rsidR="0029698B">
        <w:rPr>
          <w:rFonts w:ascii="Times New Roman" w:eastAsia="Times New Roman" w:hAnsi="Times New Roman" w:cs="Times New Roman"/>
          <w:sz w:val="24"/>
          <w:szCs w:val="24"/>
          <w:lang w:val="en-US"/>
        </w:rPr>
        <w:t xml:space="preserve">key </w:t>
      </w:r>
      <w:r w:rsidRPr="00F60E1F">
        <w:rPr>
          <w:rFonts w:ascii="Times New Roman" w:eastAsia="Times New Roman" w:hAnsi="Times New Roman" w:cs="Times New Roman"/>
          <w:sz w:val="24"/>
          <w:szCs w:val="24"/>
          <w:lang w:val="en-US"/>
        </w:rPr>
        <w:t>messages include:</w:t>
      </w:r>
    </w:p>
    <w:p w14:paraId="67D4FC72"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p w14:paraId="70E590E8" w14:textId="230459E2" w:rsidR="005A4A1D" w:rsidRPr="00244C33" w:rsidRDefault="008055C9" w:rsidP="00244C33">
      <w:pPr>
        <w:pStyle w:val="Normal1"/>
        <w:numPr>
          <w:ilvl w:val="0"/>
          <w:numId w:val="4"/>
        </w:numPr>
        <w:spacing w:line="48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 xml:space="preserve">Our members are </w:t>
      </w:r>
      <w:r w:rsidR="00631A94" w:rsidRPr="00244C33">
        <w:rPr>
          <w:rFonts w:ascii="Times New Roman" w:eastAsia="Times New Roman" w:hAnsi="Times New Roman" w:cs="Times New Roman"/>
          <w:b/>
          <w:sz w:val="24"/>
          <w:szCs w:val="24"/>
          <w:u w:val="single"/>
          <w:lang w:val="en-US"/>
        </w:rPr>
        <w:t xml:space="preserve">committed to an open and ethical way of doing business. Your money is our responsibility. </w:t>
      </w:r>
    </w:p>
    <w:p w14:paraId="3496E82A" w14:textId="73CB8E90" w:rsidR="00244C33" w:rsidRDefault="001D6AD1">
      <w:pPr>
        <w:pStyle w:val="Normal1"/>
        <w:spacing w:line="480" w:lineRule="auto"/>
        <w:rPr>
          <w:rFonts w:ascii="Times New Roman" w:hAnsi="Times New Roman" w:cs="Times New Roman"/>
          <w:color w:val="000000"/>
          <w:sz w:val="24"/>
          <w:szCs w:val="24"/>
        </w:rPr>
      </w:pPr>
      <w:r>
        <w:rPr>
          <w:rFonts w:ascii="Times New Roman" w:eastAsia="Times New Roman" w:hAnsi="Times New Roman" w:cs="Times New Roman"/>
          <w:sz w:val="24"/>
          <w:szCs w:val="24"/>
          <w:lang w:val="en-US"/>
        </w:rPr>
        <w:t xml:space="preserve">The Blockchain Association </w:t>
      </w:r>
      <w:r w:rsidR="00631A94" w:rsidRPr="00F60E1F">
        <w:rPr>
          <w:rFonts w:ascii="Times New Roman" w:eastAsia="Times New Roman" w:hAnsi="Times New Roman" w:cs="Times New Roman"/>
          <w:sz w:val="24"/>
          <w:szCs w:val="24"/>
          <w:lang w:val="en-US"/>
        </w:rPr>
        <w:t xml:space="preserve">must emphasize transparency and responsibility as fundamentals to the </w:t>
      </w:r>
      <w:r>
        <w:rPr>
          <w:rFonts w:ascii="Times New Roman" w:eastAsia="Times New Roman" w:hAnsi="Times New Roman" w:cs="Times New Roman"/>
          <w:sz w:val="24"/>
          <w:szCs w:val="24"/>
          <w:lang w:val="en-US"/>
        </w:rPr>
        <w:t xml:space="preserve">industry’s </w:t>
      </w:r>
      <w:r w:rsidR="00631A94" w:rsidRPr="00F60E1F">
        <w:rPr>
          <w:rFonts w:ascii="Times New Roman" w:eastAsia="Times New Roman" w:hAnsi="Times New Roman" w:cs="Times New Roman"/>
          <w:sz w:val="24"/>
          <w:szCs w:val="24"/>
          <w:lang w:val="en-US"/>
        </w:rPr>
        <w:t xml:space="preserve">mission moving forward. </w:t>
      </w:r>
      <w:r>
        <w:rPr>
          <w:rFonts w:ascii="Times New Roman" w:eastAsia="Times New Roman" w:hAnsi="Times New Roman" w:cs="Times New Roman"/>
          <w:sz w:val="24"/>
          <w:szCs w:val="24"/>
          <w:lang w:val="en-US"/>
        </w:rPr>
        <w:t xml:space="preserve">Its members </w:t>
      </w:r>
      <w:r w:rsidR="00631A94" w:rsidRPr="00F60E1F">
        <w:rPr>
          <w:rFonts w:ascii="Times New Roman" w:eastAsia="Times New Roman" w:hAnsi="Times New Roman" w:cs="Times New Roman"/>
          <w:sz w:val="24"/>
          <w:szCs w:val="24"/>
          <w:lang w:val="en-US"/>
        </w:rPr>
        <w:t xml:space="preserve">should embrace regulatory oversight and open the books, as </w:t>
      </w:r>
      <w:r w:rsidR="00631A94" w:rsidRPr="001D6AD1">
        <w:rPr>
          <w:rFonts w:ascii="Times New Roman" w:eastAsia="Times New Roman" w:hAnsi="Times New Roman" w:cs="Times New Roman"/>
          <w:color w:val="000000" w:themeColor="text1"/>
          <w:sz w:val="24"/>
          <w:szCs w:val="24"/>
          <w:lang w:val="en-US"/>
        </w:rPr>
        <w:t xml:space="preserve">Uber </w:t>
      </w:r>
      <w:r w:rsidR="00631A94" w:rsidRPr="00F60E1F">
        <w:rPr>
          <w:rFonts w:ascii="Times New Roman" w:eastAsia="Times New Roman" w:hAnsi="Times New Roman" w:cs="Times New Roman"/>
          <w:sz w:val="24"/>
          <w:szCs w:val="24"/>
          <w:lang w:val="en-US"/>
        </w:rPr>
        <w:t xml:space="preserve">successfully did. We want to emphasize that the company is willing, </w:t>
      </w:r>
      <w:r w:rsidR="00722EFC" w:rsidRPr="00F60E1F">
        <w:rPr>
          <w:rFonts w:ascii="Times New Roman" w:eastAsia="Times New Roman" w:hAnsi="Times New Roman" w:cs="Times New Roman"/>
          <w:sz w:val="24"/>
          <w:szCs w:val="24"/>
          <w:lang w:val="en-US"/>
        </w:rPr>
        <w:t>able,</w:t>
      </w:r>
      <w:r w:rsidR="00631A94" w:rsidRPr="00F60E1F">
        <w:rPr>
          <w:rFonts w:ascii="Times New Roman" w:eastAsia="Times New Roman" w:hAnsi="Times New Roman" w:cs="Times New Roman"/>
          <w:sz w:val="24"/>
          <w:szCs w:val="24"/>
          <w:lang w:val="en-US"/>
        </w:rPr>
        <w:t xml:space="preserve"> and excited to start again from a reputational base camp</w:t>
      </w:r>
      <w:r>
        <w:rPr>
          <w:rFonts w:ascii="Times New Roman" w:eastAsia="Times New Roman" w:hAnsi="Times New Roman" w:cs="Times New Roman"/>
          <w:sz w:val="24"/>
          <w:szCs w:val="24"/>
          <w:lang w:val="en-US"/>
        </w:rPr>
        <w:t xml:space="preserve">, working hard every day. </w:t>
      </w:r>
      <w:r w:rsidRPr="001D6AD1">
        <w:rPr>
          <w:rFonts w:ascii="Times New Roman" w:eastAsia="Times New Roman" w:hAnsi="Times New Roman" w:cs="Times New Roman"/>
          <w:sz w:val="24"/>
          <w:szCs w:val="24"/>
          <w:lang w:val="en-US"/>
        </w:rPr>
        <w:t xml:space="preserve">The Blockchain Association will need concrete action to accompany this key message. While Peters Communications advises outside expert counsel in the technical intricacies of the industry be brought in, we do suggest one </w:t>
      </w:r>
      <w:r>
        <w:rPr>
          <w:rFonts w:ascii="Times New Roman" w:eastAsia="Times New Roman" w:hAnsi="Times New Roman" w:cs="Times New Roman"/>
          <w:sz w:val="24"/>
          <w:szCs w:val="24"/>
          <w:lang w:val="en-US"/>
        </w:rPr>
        <w:t xml:space="preserve">such </w:t>
      </w:r>
      <w:r w:rsidRPr="001D6AD1">
        <w:rPr>
          <w:rFonts w:ascii="Times New Roman" w:eastAsia="Times New Roman" w:hAnsi="Times New Roman" w:cs="Times New Roman"/>
          <w:sz w:val="24"/>
          <w:szCs w:val="24"/>
          <w:lang w:val="en-US"/>
        </w:rPr>
        <w:t xml:space="preserve">example of a concrete step for reference: The Blockchain Association should </w:t>
      </w:r>
      <w:r>
        <w:rPr>
          <w:rFonts w:ascii="Times New Roman" w:eastAsia="Times New Roman" w:hAnsi="Times New Roman" w:cs="Times New Roman"/>
          <w:sz w:val="24"/>
          <w:szCs w:val="24"/>
          <w:lang w:val="en-US"/>
        </w:rPr>
        <w:t xml:space="preserve">enact a version of </w:t>
      </w:r>
      <w:r w:rsidRPr="001D6AD1">
        <w:rPr>
          <w:rFonts w:ascii="Times New Roman" w:hAnsi="Times New Roman" w:cs="Times New Roman"/>
          <w:color w:val="000000"/>
          <w:sz w:val="24"/>
          <w:szCs w:val="24"/>
        </w:rPr>
        <w:t>FDIC insurance</w:t>
      </w:r>
      <w:r>
        <w:rPr>
          <w:rFonts w:ascii="Times New Roman" w:hAnsi="Times New Roman" w:cs="Times New Roman"/>
          <w:color w:val="000000"/>
          <w:sz w:val="24"/>
          <w:szCs w:val="24"/>
        </w:rPr>
        <w:t xml:space="preserve"> that is in place with banks</w:t>
      </w:r>
      <w:r w:rsidRPr="001D6AD1">
        <w:rPr>
          <w:rFonts w:ascii="Times New Roman" w:hAnsi="Times New Roman" w:cs="Times New Roman"/>
          <w:color w:val="000000"/>
          <w:sz w:val="24"/>
          <w:szCs w:val="24"/>
        </w:rPr>
        <w:t>, which protects savers in the event their bank goes under</w:t>
      </w:r>
      <w:r>
        <w:rPr>
          <w:rFonts w:ascii="Times New Roman" w:hAnsi="Times New Roman" w:cs="Times New Roman"/>
          <w:color w:val="000000"/>
          <w:sz w:val="24"/>
          <w:szCs w:val="24"/>
        </w:rPr>
        <w:t>. To do so,</w:t>
      </w:r>
      <w:r w:rsidRPr="001D6AD1">
        <w:rPr>
          <w:rFonts w:ascii="Times New Roman" w:eastAsia="Times New Roman" w:hAnsi="Times New Roman" w:cs="Times New Roman"/>
          <w:sz w:val="24"/>
          <w:szCs w:val="24"/>
          <w:lang w:val="en-US"/>
        </w:rPr>
        <w:t xml:space="preserve"> </w:t>
      </w:r>
      <w:r w:rsidR="00D4161E">
        <w:rPr>
          <w:rFonts w:ascii="Times New Roman" w:eastAsia="Times New Roman" w:hAnsi="Times New Roman" w:cs="Times New Roman"/>
          <w:sz w:val="24"/>
          <w:szCs w:val="24"/>
          <w:lang w:val="en-US"/>
        </w:rPr>
        <w:t>T</w:t>
      </w:r>
      <w:r w:rsidRPr="001D6AD1">
        <w:rPr>
          <w:rFonts w:ascii="Times New Roman" w:eastAsia="Times New Roman" w:hAnsi="Times New Roman" w:cs="Times New Roman"/>
          <w:sz w:val="24"/>
          <w:szCs w:val="24"/>
          <w:lang w:val="en-US"/>
        </w:rPr>
        <w:t>he Blockchain Association</w:t>
      </w:r>
      <w:r>
        <w:rPr>
          <w:rFonts w:ascii="Times New Roman" w:hAnsi="Times New Roman" w:cs="Times New Roman"/>
          <w:color w:val="000000"/>
          <w:sz w:val="24"/>
          <w:szCs w:val="24"/>
        </w:rPr>
        <w:t xml:space="preserve"> should require as a condition of membership in its association that each cryptocurrency-owning individual or organization contributes a monthly or annual fee decided based on the size of their assets to an independently held and governed contingency fund in order that investors have an increased level of confidence and security in the event of company collapse or cyber attack theft. This would hugely increase the levels of trust and collaboration </w:t>
      </w:r>
      <w:r w:rsidR="00AB32D8">
        <w:rPr>
          <w:rFonts w:ascii="Times New Roman" w:hAnsi="Times New Roman" w:cs="Times New Roman"/>
          <w:color w:val="000000"/>
          <w:sz w:val="24"/>
          <w:szCs w:val="24"/>
        </w:rPr>
        <w:t xml:space="preserve">among investors in </w:t>
      </w:r>
      <w:r>
        <w:rPr>
          <w:rFonts w:ascii="Times New Roman" w:hAnsi="Times New Roman" w:cs="Times New Roman"/>
          <w:color w:val="000000"/>
          <w:sz w:val="24"/>
          <w:szCs w:val="24"/>
        </w:rPr>
        <w:t xml:space="preserve">the industry and </w:t>
      </w:r>
      <w:r>
        <w:rPr>
          <w:rFonts w:ascii="Times New Roman" w:hAnsi="Times New Roman" w:cs="Times New Roman"/>
          <w:color w:val="000000"/>
          <w:sz w:val="24"/>
          <w:szCs w:val="24"/>
        </w:rPr>
        <w:lastRenderedPageBreak/>
        <w:t xml:space="preserve">promote </w:t>
      </w:r>
      <w:r w:rsidR="00F25A50">
        <w:rPr>
          <w:rFonts w:ascii="Times New Roman" w:hAnsi="Times New Roman" w:cs="Times New Roman"/>
          <w:color w:val="000000"/>
          <w:sz w:val="24"/>
          <w:szCs w:val="24"/>
        </w:rPr>
        <w:t>cooperation</w:t>
      </w:r>
      <w:r w:rsidR="00AB32D8">
        <w:rPr>
          <w:rFonts w:ascii="Times New Roman" w:hAnsi="Times New Roman" w:cs="Times New Roman"/>
          <w:color w:val="000000"/>
          <w:sz w:val="24"/>
          <w:szCs w:val="24"/>
        </w:rPr>
        <w:t xml:space="preserve"> among its organizations</w:t>
      </w:r>
      <w:r w:rsidR="00F25A50">
        <w:rPr>
          <w:rFonts w:ascii="Times New Roman" w:hAnsi="Times New Roman" w:cs="Times New Roman"/>
          <w:color w:val="000000"/>
          <w:sz w:val="24"/>
          <w:szCs w:val="24"/>
        </w:rPr>
        <w:t xml:space="preserve"> </w:t>
      </w:r>
      <w:proofErr w:type="gramStart"/>
      <w:r w:rsidR="00F25A50">
        <w:rPr>
          <w:rFonts w:ascii="Times New Roman" w:hAnsi="Times New Roman" w:cs="Times New Roman"/>
          <w:color w:val="000000"/>
          <w:sz w:val="24"/>
          <w:szCs w:val="24"/>
        </w:rPr>
        <w:t>as a way to</w:t>
      </w:r>
      <w:proofErr w:type="gramEnd"/>
      <w:r w:rsidR="00F25A50">
        <w:rPr>
          <w:rFonts w:ascii="Times New Roman" w:hAnsi="Times New Roman" w:cs="Times New Roman"/>
          <w:color w:val="000000"/>
          <w:sz w:val="24"/>
          <w:szCs w:val="24"/>
        </w:rPr>
        <w:t xml:space="preserve"> build towards a more sustainable future.</w:t>
      </w:r>
    </w:p>
    <w:p w14:paraId="3AB3742B" w14:textId="77777777" w:rsidR="00F070A5" w:rsidRPr="00F60E1F" w:rsidRDefault="00F070A5">
      <w:pPr>
        <w:pStyle w:val="Normal1"/>
        <w:spacing w:line="480" w:lineRule="auto"/>
        <w:rPr>
          <w:rFonts w:ascii="Times New Roman" w:eastAsia="Times New Roman" w:hAnsi="Times New Roman" w:cs="Times New Roman"/>
          <w:sz w:val="24"/>
          <w:szCs w:val="24"/>
          <w:lang w:val="en-US"/>
        </w:rPr>
      </w:pPr>
    </w:p>
    <w:p w14:paraId="2EAFD657" w14:textId="134B3A97" w:rsidR="005A4A1D" w:rsidRPr="00F60E1F" w:rsidRDefault="00F25A50" w:rsidP="00244C33">
      <w:pPr>
        <w:pStyle w:val="Normal1"/>
        <w:numPr>
          <w:ilvl w:val="0"/>
          <w:numId w:val="4"/>
        </w:numPr>
        <w:spacing w:line="48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u w:val="single"/>
          <w:lang w:val="en-US"/>
        </w:rPr>
        <w:t xml:space="preserve">Cryptocurrency </w:t>
      </w:r>
      <w:r w:rsidR="00631A94" w:rsidRPr="00244C33">
        <w:rPr>
          <w:rFonts w:ascii="Times New Roman" w:eastAsia="Times New Roman" w:hAnsi="Times New Roman" w:cs="Times New Roman"/>
          <w:b/>
          <w:sz w:val="24"/>
          <w:szCs w:val="24"/>
          <w:u w:val="single"/>
          <w:lang w:val="en-US"/>
        </w:rPr>
        <w:t>is a revolutio</w:t>
      </w:r>
      <w:r>
        <w:rPr>
          <w:rFonts w:ascii="Times New Roman" w:eastAsia="Times New Roman" w:hAnsi="Times New Roman" w:cs="Times New Roman"/>
          <w:b/>
          <w:sz w:val="24"/>
          <w:szCs w:val="24"/>
          <w:u w:val="single"/>
          <w:lang w:val="en-US"/>
        </w:rPr>
        <w:t>nary i</w:t>
      </w:r>
      <w:r w:rsidR="00631A94" w:rsidRPr="00244C33">
        <w:rPr>
          <w:rFonts w:ascii="Times New Roman" w:eastAsia="Times New Roman" w:hAnsi="Times New Roman" w:cs="Times New Roman"/>
          <w:b/>
          <w:sz w:val="24"/>
          <w:szCs w:val="24"/>
          <w:u w:val="single"/>
          <w:lang w:val="en-US"/>
        </w:rPr>
        <w:t>nnovat</w:t>
      </w:r>
      <w:r>
        <w:rPr>
          <w:rFonts w:ascii="Times New Roman" w:eastAsia="Times New Roman" w:hAnsi="Times New Roman" w:cs="Times New Roman"/>
          <w:b/>
          <w:sz w:val="24"/>
          <w:szCs w:val="24"/>
          <w:u w:val="single"/>
          <w:lang w:val="en-US"/>
        </w:rPr>
        <w:t>ion</w:t>
      </w:r>
      <w:r w:rsidR="00631A94" w:rsidRPr="00244C33">
        <w:rPr>
          <w:rFonts w:ascii="Times New Roman" w:eastAsia="Times New Roman" w:hAnsi="Times New Roman" w:cs="Times New Roman"/>
          <w:b/>
          <w:sz w:val="24"/>
          <w:szCs w:val="24"/>
          <w:u w:val="single"/>
          <w:lang w:val="en-US"/>
        </w:rPr>
        <w:t>. Its success story stems from a willingness to go beyond, do the unexpected, and challenge the status quo</w:t>
      </w:r>
      <w:r w:rsidR="00631A94" w:rsidRPr="00F60E1F">
        <w:rPr>
          <w:rFonts w:ascii="Times New Roman" w:eastAsia="Times New Roman" w:hAnsi="Times New Roman" w:cs="Times New Roman"/>
          <w:b/>
          <w:sz w:val="24"/>
          <w:szCs w:val="24"/>
          <w:lang w:val="en-US"/>
        </w:rPr>
        <w:t xml:space="preserve">. </w:t>
      </w:r>
    </w:p>
    <w:p w14:paraId="11B4E75F" w14:textId="3648546C" w:rsidR="00244C33"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This key message allows </w:t>
      </w:r>
      <w:r w:rsidR="00D4161E">
        <w:rPr>
          <w:rFonts w:ascii="Times New Roman" w:eastAsia="Times New Roman" w:hAnsi="Times New Roman" w:cs="Times New Roman"/>
          <w:sz w:val="24"/>
          <w:szCs w:val="24"/>
          <w:lang w:val="en-US"/>
        </w:rPr>
        <w:t>T</w:t>
      </w:r>
      <w:r w:rsidR="00F25A50">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to convey that operating at the edges of an established financial system that serves the few, not the many, should be welcomed, not shunned. Cryptocurrency comes with a certain amount of risk. Let customers know you </w:t>
      </w:r>
      <w:r w:rsidR="00244C33" w:rsidRPr="00F60E1F">
        <w:rPr>
          <w:rFonts w:ascii="Times New Roman" w:eastAsia="Times New Roman" w:hAnsi="Times New Roman" w:cs="Times New Roman"/>
          <w:sz w:val="24"/>
          <w:szCs w:val="24"/>
          <w:lang w:val="en-US"/>
        </w:rPr>
        <w:t>must</w:t>
      </w:r>
      <w:r w:rsidRPr="00F60E1F">
        <w:rPr>
          <w:rFonts w:ascii="Times New Roman" w:eastAsia="Times New Roman" w:hAnsi="Times New Roman" w:cs="Times New Roman"/>
          <w:sz w:val="24"/>
          <w:szCs w:val="24"/>
          <w:lang w:val="en-US"/>
        </w:rPr>
        <w:t xml:space="preserve"> be brave to be the best. The cutting-edge nature of cryptocurrency inherently requires a willingness to be courageous and adopt some risks.</w:t>
      </w:r>
      <w:r w:rsidR="00F25A50">
        <w:rPr>
          <w:rFonts w:ascii="Times New Roman" w:eastAsia="Times New Roman" w:hAnsi="Times New Roman" w:cs="Times New Roman"/>
          <w:sz w:val="24"/>
          <w:szCs w:val="24"/>
          <w:lang w:val="en-US"/>
        </w:rPr>
        <w:t xml:space="preserve"> This message will also appeal to the less risk averse, younger, cash wealthy demographic integral to resurrecting cryptocurrency’s growth through new and additional investment. </w:t>
      </w:r>
    </w:p>
    <w:p w14:paraId="6E3EA458" w14:textId="1C555BF1"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 </w:t>
      </w:r>
    </w:p>
    <w:p w14:paraId="7433A599" w14:textId="13CD220B" w:rsidR="005A4A1D" w:rsidRPr="00244C33" w:rsidRDefault="00F25A50" w:rsidP="00244C33">
      <w:pPr>
        <w:pStyle w:val="Normal1"/>
        <w:numPr>
          <w:ilvl w:val="0"/>
          <w:numId w:val="4"/>
        </w:numPr>
        <w:spacing w:line="48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 xml:space="preserve">The Blockchain Association is not responsible for the actions of individual companies like </w:t>
      </w:r>
      <w:r w:rsidR="00421DD2">
        <w:rPr>
          <w:rFonts w:ascii="Times New Roman" w:eastAsia="Times New Roman" w:hAnsi="Times New Roman" w:cs="Times New Roman"/>
          <w:b/>
          <w:sz w:val="24"/>
          <w:szCs w:val="24"/>
          <w:u w:val="single"/>
          <w:lang w:val="en-US"/>
        </w:rPr>
        <w:t>FTX</w:t>
      </w:r>
      <w:r w:rsidR="00631A94" w:rsidRPr="00244C33">
        <w:rPr>
          <w:rFonts w:ascii="Times New Roman" w:eastAsia="Times New Roman" w:hAnsi="Times New Roman" w:cs="Times New Roman"/>
          <w:b/>
          <w:sz w:val="24"/>
          <w:szCs w:val="24"/>
          <w:u w:val="single"/>
          <w:lang w:val="en-US"/>
        </w:rPr>
        <w:t>.</w:t>
      </w:r>
    </w:p>
    <w:p w14:paraId="7C64D27E" w14:textId="008808DB"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FTX</w:t>
      </w:r>
      <w:r w:rsidR="00E471A9">
        <w:rPr>
          <w:rFonts w:ascii="Times New Roman" w:eastAsia="Times New Roman" w:hAnsi="Times New Roman" w:cs="Times New Roman"/>
          <w:sz w:val="24"/>
          <w:szCs w:val="24"/>
          <w:lang w:val="en-US"/>
        </w:rPr>
        <w:t xml:space="preserve">’s failure </w:t>
      </w:r>
      <w:r w:rsidR="00F25A50">
        <w:rPr>
          <w:rFonts w:ascii="Times New Roman" w:eastAsia="Times New Roman" w:hAnsi="Times New Roman" w:cs="Times New Roman"/>
          <w:sz w:val="24"/>
          <w:szCs w:val="24"/>
          <w:lang w:val="en-US"/>
        </w:rPr>
        <w:t xml:space="preserve">as a result of </w:t>
      </w:r>
      <w:r w:rsidRPr="00F60E1F">
        <w:rPr>
          <w:rFonts w:ascii="Times New Roman" w:eastAsia="Times New Roman" w:hAnsi="Times New Roman" w:cs="Times New Roman"/>
          <w:sz w:val="24"/>
          <w:szCs w:val="24"/>
          <w:lang w:val="en-US"/>
        </w:rPr>
        <w:t>the well-publicized issues mentioned above and the misguided leadership of Sam Bankman Fried</w:t>
      </w:r>
      <w:r w:rsidR="00F25A50">
        <w:rPr>
          <w:rFonts w:ascii="Times New Roman" w:eastAsia="Times New Roman" w:hAnsi="Times New Roman" w:cs="Times New Roman"/>
          <w:sz w:val="24"/>
          <w:szCs w:val="24"/>
          <w:lang w:val="en-US"/>
        </w:rPr>
        <w:t xml:space="preserve"> </w:t>
      </w:r>
      <w:r w:rsidR="00D4161E">
        <w:rPr>
          <w:rFonts w:ascii="Times New Roman" w:eastAsia="Times New Roman" w:hAnsi="Times New Roman" w:cs="Times New Roman"/>
          <w:sz w:val="24"/>
          <w:szCs w:val="24"/>
          <w:lang w:val="en-US"/>
        </w:rPr>
        <w:t xml:space="preserve">had </w:t>
      </w:r>
      <w:r w:rsidR="00F25A50">
        <w:rPr>
          <w:rFonts w:ascii="Times New Roman" w:eastAsia="Times New Roman" w:hAnsi="Times New Roman" w:cs="Times New Roman"/>
          <w:sz w:val="24"/>
          <w:szCs w:val="24"/>
          <w:lang w:val="en-US"/>
        </w:rPr>
        <w:t xml:space="preserve">nothing to do with </w:t>
      </w:r>
      <w:r w:rsidR="00D4161E">
        <w:rPr>
          <w:rFonts w:ascii="Times New Roman" w:eastAsia="Times New Roman" w:hAnsi="Times New Roman" w:cs="Times New Roman"/>
          <w:sz w:val="24"/>
          <w:szCs w:val="24"/>
          <w:lang w:val="en-US"/>
        </w:rPr>
        <w:t>T</w:t>
      </w:r>
      <w:r w:rsidR="00F25A50">
        <w:rPr>
          <w:rFonts w:ascii="Times New Roman" w:eastAsia="Times New Roman" w:hAnsi="Times New Roman" w:cs="Times New Roman"/>
          <w:sz w:val="24"/>
          <w:szCs w:val="24"/>
          <w:lang w:val="en-US"/>
        </w:rPr>
        <w:t>he Blockchain Association and its more than 100 members</w:t>
      </w:r>
      <w:r w:rsidRPr="00F60E1F">
        <w:rPr>
          <w:rFonts w:ascii="Times New Roman" w:eastAsia="Times New Roman" w:hAnsi="Times New Roman" w:cs="Times New Roman"/>
          <w:sz w:val="24"/>
          <w:szCs w:val="24"/>
          <w:lang w:val="en-US"/>
        </w:rPr>
        <w:t xml:space="preserve">. While the </w:t>
      </w:r>
      <w:r w:rsidR="00D4161E">
        <w:rPr>
          <w:rFonts w:ascii="Times New Roman" w:eastAsia="Times New Roman" w:hAnsi="Times New Roman" w:cs="Times New Roman"/>
          <w:sz w:val="24"/>
          <w:szCs w:val="24"/>
          <w:lang w:val="en-US"/>
        </w:rPr>
        <w:t xml:space="preserve">original </w:t>
      </w:r>
      <w:r w:rsidRPr="00F60E1F">
        <w:rPr>
          <w:rFonts w:ascii="Times New Roman" w:eastAsia="Times New Roman" w:hAnsi="Times New Roman" w:cs="Times New Roman"/>
          <w:sz w:val="24"/>
          <w:szCs w:val="24"/>
          <w:lang w:val="en-US"/>
        </w:rPr>
        <w:t xml:space="preserve">ideals </w:t>
      </w:r>
      <w:r w:rsidR="00F25A50">
        <w:rPr>
          <w:rFonts w:ascii="Times New Roman" w:eastAsia="Times New Roman" w:hAnsi="Times New Roman" w:cs="Times New Roman"/>
          <w:sz w:val="24"/>
          <w:szCs w:val="24"/>
          <w:lang w:val="en-US"/>
        </w:rPr>
        <w:t xml:space="preserve">of cryptocurrency </w:t>
      </w:r>
      <w:r w:rsidR="00D4161E">
        <w:rPr>
          <w:rFonts w:ascii="Times New Roman" w:eastAsia="Times New Roman" w:hAnsi="Times New Roman" w:cs="Times New Roman"/>
          <w:sz w:val="24"/>
          <w:szCs w:val="24"/>
          <w:lang w:val="en-US"/>
        </w:rPr>
        <w:t xml:space="preserve">remain alive and well in the industry, </w:t>
      </w:r>
      <w:r w:rsidR="00F25A50">
        <w:rPr>
          <w:rFonts w:ascii="Times New Roman" w:eastAsia="Times New Roman" w:hAnsi="Times New Roman" w:cs="Times New Roman"/>
          <w:sz w:val="24"/>
          <w:szCs w:val="24"/>
          <w:lang w:val="en-US"/>
        </w:rPr>
        <w:t xml:space="preserve">the </w:t>
      </w:r>
      <w:r w:rsidRPr="00F60E1F">
        <w:rPr>
          <w:rFonts w:ascii="Times New Roman" w:eastAsia="Times New Roman" w:hAnsi="Times New Roman" w:cs="Times New Roman"/>
          <w:sz w:val="24"/>
          <w:szCs w:val="24"/>
          <w:lang w:val="en-US"/>
        </w:rPr>
        <w:t>malpractice</w:t>
      </w:r>
      <w:r w:rsidR="00D4161E">
        <w:rPr>
          <w:rFonts w:ascii="Times New Roman" w:eastAsia="Times New Roman" w:hAnsi="Times New Roman" w:cs="Times New Roman"/>
          <w:sz w:val="24"/>
          <w:szCs w:val="24"/>
          <w:lang w:val="en-US"/>
        </w:rPr>
        <w:t xml:space="preserve"> of individual actors</w:t>
      </w:r>
      <w:r w:rsidRPr="00F60E1F">
        <w:rPr>
          <w:rFonts w:ascii="Times New Roman" w:eastAsia="Times New Roman" w:hAnsi="Times New Roman" w:cs="Times New Roman"/>
          <w:sz w:val="24"/>
          <w:szCs w:val="24"/>
          <w:lang w:val="en-US"/>
        </w:rPr>
        <w:t xml:space="preserve"> is </w:t>
      </w:r>
      <w:r w:rsidR="00F25A50">
        <w:rPr>
          <w:rFonts w:ascii="Times New Roman" w:eastAsia="Times New Roman" w:hAnsi="Times New Roman" w:cs="Times New Roman"/>
          <w:sz w:val="24"/>
          <w:szCs w:val="24"/>
          <w:lang w:val="en-US"/>
        </w:rPr>
        <w:t>not</w:t>
      </w:r>
      <w:r w:rsidRPr="00F60E1F">
        <w:rPr>
          <w:rFonts w:ascii="Times New Roman" w:eastAsia="Times New Roman" w:hAnsi="Times New Roman" w:cs="Times New Roman"/>
          <w:sz w:val="24"/>
          <w:szCs w:val="24"/>
          <w:lang w:val="en-US"/>
        </w:rPr>
        <w:t xml:space="preserve">. </w:t>
      </w:r>
      <w:r w:rsidR="00F25A50">
        <w:rPr>
          <w:rFonts w:ascii="Times New Roman" w:eastAsia="Times New Roman" w:hAnsi="Times New Roman" w:cs="Times New Roman"/>
          <w:sz w:val="24"/>
          <w:szCs w:val="24"/>
          <w:lang w:val="en-US"/>
        </w:rPr>
        <w:t>The Blockchain</w:t>
      </w:r>
      <w:r w:rsidR="00E471A9">
        <w:rPr>
          <w:rFonts w:ascii="Times New Roman" w:eastAsia="Times New Roman" w:hAnsi="Times New Roman" w:cs="Times New Roman"/>
          <w:sz w:val="24"/>
          <w:szCs w:val="24"/>
          <w:lang w:val="en-US"/>
        </w:rPr>
        <w:t xml:space="preserve"> </w:t>
      </w:r>
      <w:r w:rsidR="00F25A50">
        <w:rPr>
          <w:rFonts w:ascii="Times New Roman" w:eastAsia="Times New Roman" w:hAnsi="Times New Roman" w:cs="Times New Roman"/>
          <w:sz w:val="24"/>
          <w:szCs w:val="24"/>
          <w:lang w:val="en-US"/>
        </w:rPr>
        <w:t>Association’s leadership and decision-making structure</w:t>
      </w:r>
      <w:r w:rsidR="00675459">
        <w:rPr>
          <w:rFonts w:ascii="Times New Roman" w:eastAsia="Times New Roman" w:hAnsi="Times New Roman" w:cs="Times New Roman"/>
          <w:sz w:val="24"/>
          <w:szCs w:val="24"/>
          <w:lang w:val="en-US"/>
        </w:rPr>
        <w:t xml:space="preserve"> and that of its members are s</w:t>
      </w:r>
      <w:r w:rsidR="00F25A50">
        <w:rPr>
          <w:rFonts w:ascii="Times New Roman" w:eastAsia="Times New Roman" w:hAnsi="Times New Roman" w:cs="Times New Roman"/>
          <w:sz w:val="24"/>
          <w:szCs w:val="24"/>
          <w:lang w:val="en-US"/>
        </w:rPr>
        <w:t xml:space="preserve">taffed by </w:t>
      </w:r>
      <w:r w:rsidRPr="00F60E1F">
        <w:rPr>
          <w:rFonts w:ascii="Times New Roman" w:eastAsia="Times New Roman" w:hAnsi="Times New Roman" w:cs="Times New Roman"/>
          <w:sz w:val="24"/>
          <w:szCs w:val="24"/>
          <w:lang w:val="en-US"/>
        </w:rPr>
        <w:t>much safer pair</w:t>
      </w:r>
      <w:r w:rsidR="00F25A50">
        <w:rPr>
          <w:rFonts w:ascii="Times New Roman" w:eastAsia="Times New Roman" w:hAnsi="Times New Roman" w:cs="Times New Roman"/>
          <w:sz w:val="24"/>
          <w:szCs w:val="24"/>
          <w:lang w:val="en-US"/>
        </w:rPr>
        <w:t>s</w:t>
      </w:r>
      <w:r w:rsidRPr="00F60E1F">
        <w:rPr>
          <w:rFonts w:ascii="Times New Roman" w:eastAsia="Times New Roman" w:hAnsi="Times New Roman" w:cs="Times New Roman"/>
          <w:sz w:val="24"/>
          <w:szCs w:val="24"/>
          <w:lang w:val="en-US"/>
        </w:rPr>
        <w:t xml:space="preserve"> of hands, with a wealth of experience</w:t>
      </w:r>
      <w:r w:rsidR="00F25A50">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 xml:space="preserve">This kind of distancing and separation should be present across </w:t>
      </w:r>
      <w:r w:rsidR="00F25A50">
        <w:rPr>
          <w:rFonts w:ascii="Times New Roman" w:eastAsia="Times New Roman" w:hAnsi="Times New Roman" w:cs="Times New Roman"/>
          <w:sz w:val="24"/>
          <w:szCs w:val="24"/>
          <w:lang w:val="en-US"/>
        </w:rPr>
        <w:t>y</w:t>
      </w:r>
      <w:r w:rsidRPr="00F60E1F">
        <w:rPr>
          <w:rFonts w:ascii="Times New Roman" w:eastAsia="Times New Roman" w:hAnsi="Times New Roman" w:cs="Times New Roman"/>
          <w:sz w:val="24"/>
          <w:szCs w:val="24"/>
          <w:lang w:val="en-US"/>
        </w:rPr>
        <w:t xml:space="preserve">our communications. </w:t>
      </w:r>
    </w:p>
    <w:p w14:paraId="42EC2BFA"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p w14:paraId="795FE790" w14:textId="3B6C733A" w:rsidR="005A4A1D" w:rsidRPr="00421DD2" w:rsidRDefault="00165935" w:rsidP="00421DD2">
      <w:pPr>
        <w:pStyle w:val="Normal1"/>
        <w:numPr>
          <w:ilvl w:val="0"/>
          <w:numId w:val="4"/>
        </w:numPr>
        <w:spacing w:line="480" w:lineRule="auto"/>
        <w:rPr>
          <w:rFonts w:ascii="Times New Roman" w:eastAsia="Times New Roman" w:hAnsi="Times New Roman" w:cs="Times New Roman"/>
          <w:sz w:val="24"/>
          <w:szCs w:val="24"/>
          <w:u w:val="single"/>
          <w:lang w:val="en-US"/>
        </w:rPr>
      </w:pPr>
      <w:r>
        <w:rPr>
          <w:rFonts w:ascii="Times New Roman" w:eastAsia="Times New Roman" w:hAnsi="Times New Roman" w:cs="Times New Roman"/>
          <w:b/>
          <w:sz w:val="24"/>
          <w:szCs w:val="24"/>
          <w:u w:val="single"/>
          <w:lang w:val="en-US"/>
        </w:rPr>
        <w:lastRenderedPageBreak/>
        <w:t xml:space="preserve">The cryptocurrency industry is experiencing a </w:t>
      </w:r>
      <w:r w:rsidR="00675459">
        <w:rPr>
          <w:rFonts w:ascii="Times New Roman" w:eastAsia="Times New Roman" w:hAnsi="Times New Roman" w:cs="Times New Roman"/>
          <w:b/>
          <w:sz w:val="24"/>
          <w:szCs w:val="24"/>
          <w:u w:val="single"/>
          <w:lang w:val="en-US"/>
        </w:rPr>
        <w:t xml:space="preserve">broader </w:t>
      </w:r>
      <w:r>
        <w:rPr>
          <w:rFonts w:ascii="Times New Roman" w:eastAsia="Times New Roman" w:hAnsi="Times New Roman" w:cs="Times New Roman"/>
          <w:b/>
          <w:sz w:val="24"/>
          <w:szCs w:val="24"/>
          <w:u w:val="single"/>
          <w:lang w:val="en-US"/>
        </w:rPr>
        <w:t xml:space="preserve">downturn, but </w:t>
      </w:r>
      <w:r w:rsidR="00675459">
        <w:rPr>
          <w:rFonts w:ascii="Times New Roman" w:eastAsia="Times New Roman" w:hAnsi="Times New Roman" w:cs="Times New Roman"/>
          <w:b/>
          <w:sz w:val="24"/>
          <w:szCs w:val="24"/>
          <w:u w:val="single"/>
          <w:lang w:val="en-US"/>
        </w:rPr>
        <w:t>T</w:t>
      </w:r>
      <w:r>
        <w:rPr>
          <w:rFonts w:ascii="Times New Roman" w:eastAsia="Times New Roman" w:hAnsi="Times New Roman" w:cs="Times New Roman"/>
          <w:b/>
          <w:sz w:val="24"/>
          <w:szCs w:val="24"/>
          <w:u w:val="single"/>
          <w:lang w:val="en-US"/>
        </w:rPr>
        <w:t>he Blockchain Association is restructuring and intent on renewal</w:t>
      </w:r>
      <w:r w:rsidR="00631A94" w:rsidRPr="00421DD2">
        <w:rPr>
          <w:rFonts w:ascii="Times New Roman" w:eastAsia="Times New Roman" w:hAnsi="Times New Roman" w:cs="Times New Roman"/>
          <w:b/>
          <w:sz w:val="24"/>
          <w:szCs w:val="24"/>
          <w:u w:val="single"/>
          <w:lang w:val="en-US"/>
        </w:rPr>
        <w:t xml:space="preserve">.  </w:t>
      </w:r>
    </w:p>
    <w:p w14:paraId="0C79D187" w14:textId="4D2559C3" w:rsidR="005A4A1D"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Our initial analysis suggests </w:t>
      </w:r>
      <w:r w:rsidR="00165935">
        <w:rPr>
          <w:rFonts w:ascii="Times New Roman" w:eastAsia="Times New Roman" w:hAnsi="Times New Roman" w:cs="Times New Roman"/>
          <w:sz w:val="24"/>
          <w:szCs w:val="24"/>
          <w:lang w:val="en-US"/>
        </w:rPr>
        <w:t xml:space="preserve">The Blockchain Association </w:t>
      </w:r>
      <w:r w:rsidRPr="00F60E1F">
        <w:rPr>
          <w:rFonts w:ascii="Times New Roman" w:eastAsia="Times New Roman" w:hAnsi="Times New Roman" w:cs="Times New Roman"/>
          <w:sz w:val="24"/>
          <w:szCs w:val="24"/>
          <w:lang w:val="en-US"/>
        </w:rPr>
        <w:t xml:space="preserve">should place the current disastrous situation surrounding </w:t>
      </w:r>
      <w:r w:rsidR="00165935" w:rsidRPr="00F60E1F">
        <w:rPr>
          <w:rFonts w:ascii="Times New Roman" w:eastAsia="Times New Roman" w:hAnsi="Times New Roman" w:cs="Times New Roman"/>
          <w:sz w:val="24"/>
          <w:szCs w:val="24"/>
          <w:lang w:val="en-US"/>
        </w:rPr>
        <w:t xml:space="preserve">FTX </w:t>
      </w:r>
      <w:r w:rsidRPr="00F60E1F">
        <w:rPr>
          <w:rFonts w:ascii="Times New Roman" w:eastAsia="Times New Roman" w:hAnsi="Times New Roman" w:cs="Times New Roman"/>
          <w:sz w:val="24"/>
          <w:szCs w:val="24"/>
          <w:lang w:val="en-US"/>
        </w:rPr>
        <w:t xml:space="preserve">into a rational context and stay calm. </w:t>
      </w:r>
      <w:r w:rsidR="00165935">
        <w:rPr>
          <w:rFonts w:ascii="Times New Roman" w:eastAsia="Times New Roman" w:hAnsi="Times New Roman" w:cs="Times New Roman"/>
          <w:sz w:val="24"/>
          <w:szCs w:val="24"/>
          <w:lang w:val="en-US"/>
        </w:rPr>
        <w:t xml:space="preserve">Cryptocurrency </w:t>
      </w:r>
      <w:r w:rsidRPr="00F60E1F">
        <w:rPr>
          <w:rFonts w:ascii="Times New Roman" w:eastAsia="Times New Roman" w:hAnsi="Times New Roman" w:cs="Times New Roman"/>
          <w:sz w:val="24"/>
          <w:szCs w:val="24"/>
          <w:lang w:val="en-US"/>
        </w:rPr>
        <w:t xml:space="preserve">may be less lost in the court of public opinion per our assessment than many believe. More smoke will have to clear from the wreckage of FTX before any consensus can form, despite </w:t>
      </w:r>
      <w:r w:rsidR="00165935">
        <w:rPr>
          <w:rFonts w:ascii="Times New Roman" w:eastAsia="Times New Roman" w:hAnsi="Times New Roman" w:cs="Times New Roman"/>
          <w:sz w:val="24"/>
          <w:szCs w:val="24"/>
          <w:lang w:val="en-US"/>
        </w:rPr>
        <w:t xml:space="preserve">its impact </w:t>
      </w:r>
      <w:r w:rsidRPr="00F60E1F">
        <w:rPr>
          <w:rFonts w:ascii="Times New Roman" w:eastAsia="Times New Roman" w:hAnsi="Times New Roman" w:cs="Times New Roman"/>
          <w:sz w:val="24"/>
          <w:szCs w:val="24"/>
          <w:lang w:val="en-US"/>
        </w:rPr>
        <w:t xml:space="preserve">in the court of public opinion. </w:t>
      </w:r>
      <w:r w:rsidR="00165935">
        <w:rPr>
          <w:rFonts w:ascii="Times New Roman" w:eastAsia="Times New Roman" w:hAnsi="Times New Roman" w:cs="Times New Roman"/>
          <w:sz w:val="24"/>
          <w:szCs w:val="24"/>
          <w:lang w:val="en-US"/>
        </w:rPr>
        <w:t>Many will believe that t</w:t>
      </w:r>
      <w:r w:rsidRPr="00F60E1F">
        <w:rPr>
          <w:rFonts w:ascii="Times New Roman" w:eastAsia="Times New Roman" w:hAnsi="Times New Roman" w:cs="Times New Roman"/>
          <w:sz w:val="24"/>
          <w:szCs w:val="24"/>
          <w:lang w:val="en-US"/>
        </w:rPr>
        <w:t xml:space="preserve">he </w:t>
      </w:r>
      <w:r w:rsidR="00165935">
        <w:rPr>
          <w:rFonts w:ascii="Times New Roman" w:eastAsia="Times New Roman" w:hAnsi="Times New Roman" w:cs="Times New Roman"/>
          <w:sz w:val="24"/>
          <w:szCs w:val="24"/>
          <w:lang w:val="en-US"/>
        </w:rPr>
        <w:t xml:space="preserve">collapse of </w:t>
      </w:r>
      <w:r w:rsidRPr="00F60E1F">
        <w:rPr>
          <w:rFonts w:ascii="Times New Roman" w:eastAsia="Times New Roman" w:hAnsi="Times New Roman" w:cs="Times New Roman"/>
          <w:sz w:val="24"/>
          <w:szCs w:val="24"/>
          <w:lang w:val="en-US"/>
        </w:rPr>
        <w:t>FTX underscored the risks of crypto investing and the prudence of keeping the rest of the financial system insulated from the industry, at least in its current form. However, companies in the industry have experienced meltdowns before, which ha</w:t>
      </w:r>
      <w:r w:rsidR="00165935">
        <w:rPr>
          <w:rFonts w:ascii="Times New Roman" w:eastAsia="Times New Roman" w:hAnsi="Times New Roman" w:cs="Times New Roman"/>
          <w:sz w:val="24"/>
          <w:szCs w:val="24"/>
          <w:lang w:val="en-US"/>
        </w:rPr>
        <w:t xml:space="preserve">s not </w:t>
      </w:r>
      <w:r w:rsidRPr="00F60E1F">
        <w:rPr>
          <w:rFonts w:ascii="Times New Roman" w:eastAsia="Times New Roman" w:hAnsi="Times New Roman" w:cs="Times New Roman"/>
          <w:sz w:val="24"/>
          <w:szCs w:val="24"/>
          <w:lang w:val="en-US"/>
        </w:rPr>
        <w:t>killed</w:t>
      </w:r>
      <w:r w:rsidR="00165935">
        <w:rPr>
          <w:rFonts w:ascii="Times New Roman" w:eastAsia="Times New Roman" w:hAnsi="Times New Roman" w:cs="Times New Roman"/>
          <w:sz w:val="24"/>
          <w:szCs w:val="24"/>
          <w:lang w:val="en-US"/>
        </w:rPr>
        <w:t xml:space="preserve"> it</w:t>
      </w:r>
      <w:r w:rsidRPr="00F60E1F">
        <w:rPr>
          <w:rFonts w:ascii="Times New Roman" w:eastAsia="Times New Roman" w:hAnsi="Times New Roman" w:cs="Times New Roman"/>
          <w:sz w:val="24"/>
          <w:szCs w:val="24"/>
          <w:lang w:val="en-US"/>
        </w:rPr>
        <w:t>.</w:t>
      </w:r>
      <w:r w:rsidR="004529B3">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 xml:space="preserve">On the contrary, the cryptocurrency industry has gone from strength, managing an estimated 3 trillion </w:t>
      </w:r>
      <w:r w:rsidR="00421DD2" w:rsidRPr="00F60E1F">
        <w:rPr>
          <w:rFonts w:ascii="Times New Roman" w:eastAsia="Times New Roman" w:hAnsi="Times New Roman" w:cs="Times New Roman"/>
          <w:sz w:val="24"/>
          <w:szCs w:val="24"/>
          <w:lang w:val="en-US"/>
        </w:rPr>
        <w:t>dollars’ worth</w:t>
      </w:r>
      <w:r w:rsidRPr="00F60E1F">
        <w:rPr>
          <w:rFonts w:ascii="Times New Roman" w:eastAsia="Times New Roman" w:hAnsi="Times New Roman" w:cs="Times New Roman"/>
          <w:sz w:val="24"/>
          <w:szCs w:val="24"/>
          <w:lang w:val="en-US"/>
        </w:rPr>
        <w:t xml:space="preserve"> of assets earlier this year. Plenty of people hold strongly favorable views about crypto that remain unaffected by the collapse of FTX. And </w:t>
      </w:r>
      <w:r w:rsidR="009C0BD4">
        <w:rPr>
          <w:rFonts w:ascii="Times New Roman" w:eastAsia="Times New Roman" w:hAnsi="Times New Roman" w:cs="Times New Roman"/>
          <w:sz w:val="24"/>
          <w:szCs w:val="24"/>
          <w:lang w:val="en-US"/>
        </w:rPr>
        <w:t xml:space="preserve">despite </w:t>
      </w:r>
      <w:r w:rsidRPr="00F60E1F">
        <w:rPr>
          <w:rFonts w:ascii="Times New Roman" w:eastAsia="Times New Roman" w:hAnsi="Times New Roman" w:cs="Times New Roman"/>
          <w:sz w:val="24"/>
          <w:szCs w:val="24"/>
          <w:lang w:val="en-US"/>
        </w:rPr>
        <w:t xml:space="preserve">crypto investing's reputation as a high-risk endeavor, the attitude of the majority has been to shrug, having witnessed no substantive impacts on global markets and remain calm. </w:t>
      </w:r>
      <w:r w:rsidR="00165935">
        <w:rPr>
          <w:rFonts w:ascii="Times New Roman" w:eastAsia="Times New Roman" w:hAnsi="Times New Roman" w:cs="Times New Roman"/>
          <w:sz w:val="24"/>
          <w:szCs w:val="24"/>
          <w:lang w:val="en-US"/>
        </w:rPr>
        <w:t>The Blockchain Association’s</w:t>
      </w:r>
      <w:r w:rsidRPr="00F60E1F">
        <w:rPr>
          <w:rFonts w:ascii="Times New Roman" w:eastAsia="Times New Roman" w:hAnsi="Times New Roman" w:cs="Times New Roman"/>
          <w:sz w:val="24"/>
          <w:szCs w:val="24"/>
          <w:lang w:val="en-US"/>
        </w:rPr>
        <w:t xml:space="preserve"> response should keep with this sentiment and not shoot itself in the foot with a </w:t>
      </w:r>
      <w:r w:rsidR="009C0BD4">
        <w:rPr>
          <w:rFonts w:ascii="Times New Roman" w:eastAsia="Times New Roman" w:hAnsi="Times New Roman" w:cs="Times New Roman"/>
          <w:sz w:val="24"/>
          <w:szCs w:val="24"/>
          <w:lang w:val="en-US"/>
        </w:rPr>
        <w:t xml:space="preserve">detrimental </w:t>
      </w:r>
      <w:r w:rsidR="00165935">
        <w:rPr>
          <w:rFonts w:ascii="Times New Roman" w:eastAsia="Times New Roman" w:hAnsi="Times New Roman" w:cs="Times New Roman"/>
          <w:sz w:val="24"/>
          <w:szCs w:val="24"/>
          <w:lang w:val="en-US"/>
        </w:rPr>
        <w:t xml:space="preserve">defensive crouch </w:t>
      </w:r>
      <w:r w:rsidRPr="00F60E1F">
        <w:rPr>
          <w:rFonts w:ascii="Times New Roman" w:eastAsia="Times New Roman" w:hAnsi="Times New Roman" w:cs="Times New Roman"/>
          <w:sz w:val="24"/>
          <w:szCs w:val="24"/>
          <w:lang w:val="en-US"/>
        </w:rPr>
        <w:t>overreaction</w:t>
      </w:r>
      <w:r w:rsidR="00165935">
        <w:rPr>
          <w:rFonts w:ascii="Times New Roman" w:eastAsia="Times New Roman" w:hAnsi="Times New Roman" w:cs="Times New Roman"/>
          <w:sz w:val="24"/>
          <w:szCs w:val="24"/>
          <w:lang w:val="en-US"/>
        </w:rPr>
        <w:t xml:space="preserve"> to </w:t>
      </w:r>
      <w:r w:rsidR="00165935" w:rsidRPr="00F60E1F">
        <w:rPr>
          <w:rFonts w:ascii="Times New Roman" w:eastAsia="Times New Roman" w:hAnsi="Times New Roman" w:cs="Times New Roman"/>
          <w:sz w:val="24"/>
          <w:szCs w:val="24"/>
          <w:lang w:val="en-US"/>
        </w:rPr>
        <w:t>FTX</w:t>
      </w:r>
      <w:r w:rsidR="00165935">
        <w:rPr>
          <w:rFonts w:ascii="Times New Roman" w:eastAsia="Times New Roman" w:hAnsi="Times New Roman" w:cs="Times New Roman"/>
          <w:sz w:val="24"/>
          <w:szCs w:val="24"/>
          <w:lang w:val="en-US"/>
        </w:rPr>
        <w:t>’s collapse.</w:t>
      </w:r>
    </w:p>
    <w:p w14:paraId="520DD1B9" w14:textId="05E193F5" w:rsidR="009C0BD4" w:rsidRDefault="009C0BD4" w:rsidP="00421DD2">
      <w:pPr>
        <w:pStyle w:val="Normal1"/>
        <w:spacing w:line="480" w:lineRule="auto"/>
        <w:rPr>
          <w:rFonts w:ascii="Times New Roman" w:eastAsia="Times New Roman" w:hAnsi="Times New Roman" w:cs="Times New Roman"/>
          <w:sz w:val="24"/>
          <w:szCs w:val="24"/>
          <w:lang w:val="en-US"/>
        </w:rPr>
      </w:pPr>
    </w:p>
    <w:p w14:paraId="39F5C1E5" w14:textId="241C4842" w:rsidR="00527D31" w:rsidRDefault="00527D31" w:rsidP="00421DD2">
      <w:pPr>
        <w:pStyle w:val="Normal1"/>
        <w:spacing w:line="480" w:lineRule="auto"/>
        <w:rPr>
          <w:rFonts w:ascii="Times New Roman" w:eastAsia="Times New Roman" w:hAnsi="Times New Roman" w:cs="Times New Roman"/>
          <w:sz w:val="24"/>
          <w:szCs w:val="24"/>
          <w:lang w:val="en-US"/>
        </w:rPr>
      </w:pPr>
    </w:p>
    <w:p w14:paraId="6C0CCC30" w14:textId="420240D4" w:rsidR="00527D31" w:rsidRDefault="00527D31" w:rsidP="00421DD2">
      <w:pPr>
        <w:pStyle w:val="Normal1"/>
        <w:spacing w:line="480" w:lineRule="auto"/>
        <w:rPr>
          <w:rFonts w:ascii="Times New Roman" w:eastAsia="Times New Roman" w:hAnsi="Times New Roman" w:cs="Times New Roman"/>
          <w:sz w:val="24"/>
          <w:szCs w:val="24"/>
          <w:lang w:val="en-US"/>
        </w:rPr>
      </w:pPr>
    </w:p>
    <w:p w14:paraId="6B7DD45D" w14:textId="5548DB56" w:rsidR="00527D31" w:rsidRDefault="00527D31" w:rsidP="00421DD2">
      <w:pPr>
        <w:pStyle w:val="Normal1"/>
        <w:spacing w:line="480" w:lineRule="auto"/>
        <w:rPr>
          <w:rFonts w:ascii="Times New Roman" w:eastAsia="Times New Roman" w:hAnsi="Times New Roman" w:cs="Times New Roman"/>
          <w:sz w:val="24"/>
          <w:szCs w:val="24"/>
          <w:lang w:val="en-US"/>
        </w:rPr>
      </w:pPr>
    </w:p>
    <w:p w14:paraId="67134D47" w14:textId="6A88913B" w:rsidR="00527D31" w:rsidRDefault="00527D31" w:rsidP="00421DD2">
      <w:pPr>
        <w:pStyle w:val="Normal1"/>
        <w:spacing w:line="480" w:lineRule="auto"/>
        <w:rPr>
          <w:rFonts w:ascii="Times New Roman" w:eastAsia="Times New Roman" w:hAnsi="Times New Roman" w:cs="Times New Roman"/>
          <w:sz w:val="24"/>
          <w:szCs w:val="24"/>
          <w:lang w:val="en-US"/>
        </w:rPr>
      </w:pPr>
    </w:p>
    <w:p w14:paraId="1438689E" w14:textId="53122341" w:rsidR="00527D31" w:rsidRDefault="00527D31" w:rsidP="00421DD2">
      <w:pPr>
        <w:pStyle w:val="Normal1"/>
        <w:spacing w:line="480" w:lineRule="auto"/>
        <w:rPr>
          <w:rFonts w:ascii="Times New Roman" w:eastAsia="Times New Roman" w:hAnsi="Times New Roman" w:cs="Times New Roman"/>
          <w:sz w:val="24"/>
          <w:szCs w:val="24"/>
          <w:lang w:val="en-US"/>
        </w:rPr>
      </w:pPr>
    </w:p>
    <w:p w14:paraId="79DF54BE" w14:textId="77777777" w:rsidR="00527D31" w:rsidRDefault="00527D31" w:rsidP="00421DD2">
      <w:pPr>
        <w:pStyle w:val="Normal1"/>
        <w:spacing w:line="480" w:lineRule="auto"/>
        <w:rPr>
          <w:rFonts w:ascii="Times New Roman" w:eastAsia="Times New Roman" w:hAnsi="Times New Roman" w:cs="Times New Roman"/>
          <w:sz w:val="24"/>
          <w:szCs w:val="24"/>
          <w:lang w:val="en-US"/>
        </w:rPr>
      </w:pPr>
    </w:p>
    <w:p w14:paraId="56478221" w14:textId="2585505F" w:rsidR="005A4A1D" w:rsidRPr="00F60E1F" w:rsidRDefault="00631A94" w:rsidP="00421DD2">
      <w:pPr>
        <w:pStyle w:val="Normal1"/>
        <w:spacing w:line="480" w:lineRule="auto"/>
        <w:jc w:val="center"/>
        <w:rPr>
          <w:rFonts w:ascii="Times New Roman" w:eastAsia="Times New Roman" w:hAnsi="Times New Roman" w:cs="Times New Roman"/>
          <w:i/>
          <w:sz w:val="24"/>
          <w:szCs w:val="24"/>
          <w:u w:val="single"/>
          <w:lang w:val="en-US"/>
        </w:rPr>
      </w:pPr>
      <w:r w:rsidRPr="00F60E1F">
        <w:rPr>
          <w:rFonts w:ascii="Times New Roman" w:eastAsia="Times New Roman" w:hAnsi="Times New Roman" w:cs="Times New Roman"/>
          <w:i/>
          <w:sz w:val="24"/>
          <w:szCs w:val="24"/>
          <w:u w:val="single"/>
          <w:lang w:val="en-US"/>
        </w:rPr>
        <w:lastRenderedPageBreak/>
        <w:t>Section III</w:t>
      </w:r>
    </w:p>
    <w:p w14:paraId="1058186A" w14:textId="77777777" w:rsidR="005A4A1D" w:rsidRPr="00F60E1F" w:rsidRDefault="00631A94">
      <w:pPr>
        <w:pStyle w:val="Normal1"/>
        <w:spacing w:line="480" w:lineRule="auto"/>
        <w:rPr>
          <w:rFonts w:ascii="Times New Roman" w:eastAsia="Times New Roman" w:hAnsi="Times New Roman" w:cs="Times New Roman"/>
          <w:b/>
          <w:sz w:val="24"/>
          <w:szCs w:val="24"/>
          <w:lang w:val="en-US"/>
        </w:rPr>
      </w:pPr>
      <w:r w:rsidRPr="00F60E1F">
        <w:rPr>
          <w:rFonts w:ascii="Times New Roman" w:eastAsia="Times New Roman" w:hAnsi="Times New Roman" w:cs="Times New Roman"/>
          <w:b/>
          <w:sz w:val="24"/>
          <w:szCs w:val="24"/>
          <w:lang w:val="en-US"/>
        </w:rPr>
        <w:t xml:space="preserve">Q&amp;A </w:t>
      </w:r>
    </w:p>
    <w:p w14:paraId="1EAD479E" w14:textId="2D49B14C"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This Q&amp;A details an example expected question and model answer plan to prepare key communicators at </w:t>
      </w:r>
      <w:r w:rsidR="00526526">
        <w:rPr>
          <w:rFonts w:ascii="Times New Roman" w:eastAsia="Times New Roman" w:hAnsi="Times New Roman" w:cs="Times New Roman"/>
          <w:sz w:val="24"/>
          <w:szCs w:val="24"/>
          <w:lang w:val="en-US"/>
        </w:rPr>
        <w:t>T</w:t>
      </w:r>
      <w:r w:rsidR="00165935">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to address the concerns of and communicate effectively with the numerous involved stakeholder groups. We envision these key communicators as </w:t>
      </w:r>
      <w:r w:rsidR="00165935">
        <w:rPr>
          <w:rFonts w:ascii="Times New Roman" w:eastAsia="Times New Roman" w:hAnsi="Times New Roman" w:cs="Times New Roman"/>
          <w:sz w:val="24"/>
          <w:szCs w:val="24"/>
          <w:lang w:val="en-US"/>
        </w:rPr>
        <w:t xml:space="preserve">the </w:t>
      </w:r>
      <w:r w:rsidRPr="00F60E1F">
        <w:rPr>
          <w:rFonts w:ascii="Times New Roman" w:eastAsia="Times New Roman" w:hAnsi="Times New Roman" w:cs="Times New Roman"/>
          <w:sz w:val="24"/>
          <w:szCs w:val="24"/>
          <w:lang w:val="en-US"/>
        </w:rPr>
        <w:t>CEO and</w:t>
      </w:r>
      <w:r w:rsidR="00165935">
        <w:rPr>
          <w:rFonts w:ascii="Times New Roman" w:eastAsia="Times New Roman" w:hAnsi="Times New Roman" w:cs="Times New Roman"/>
          <w:sz w:val="24"/>
          <w:szCs w:val="24"/>
          <w:lang w:val="en-US"/>
        </w:rPr>
        <w:t xml:space="preserve"> the communications </w:t>
      </w:r>
      <w:r w:rsidRPr="00F60E1F">
        <w:rPr>
          <w:rFonts w:ascii="Times New Roman" w:eastAsia="Times New Roman" w:hAnsi="Times New Roman" w:cs="Times New Roman"/>
          <w:sz w:val="24"/>
          <w:szCs w:val="24"/>
          <w:lang w:val="en-US"/>
        </w:rPr>
        <w:t>lead, and these would be our preferred figures taking these questions and leading from the front. The key stakeholder groups included are the media, industry financial regulators</w:t>
      </w:r>
      <w:r w:rsidR="007C532E">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and Congressional oversight</w:t>
      </w:r>
      <w:r w:rsidR="007C532E">
        <w:rPr>
          <w:rFonts w:ascii="Times New Roman" w:eastAsia="Times New Roman" w:hAnsi="Times New Roman" w:cs="Times New Roman"/>
          <w:sz w:val="24"/>
          <w:szCs w:val="24"/>
          <w:lang w:val="en-US"/>
        </w:rPr>
        <w:t xml:space="preserve"> and investors</w:t>
      </w:r>
      <w:r w:rsidR="00B46B88">
        <w:rPr>
          <w:rFonts w:ascii="Times New Roman" w:eastAsia="Times New Roman" w:hAnsi="Times New Roman" w:cs="Times New Roman"/>
          <w:sz w:val="24"/>
          <w:szCs w:val="24"/>
          <w:lang w:val="en-US"/>
        </w:rPr>
        <w:t xml:space="preserve"> and </w:t>
      </w:r>
      <w:r w:rsidR="006F15D9">
        <w:rPr>
          <w:rFonts w:ascii="Times New Roman" w:eastAsia="Times New Roman" w:hAnsi="Times New Roman" w:cs="Times New Roman"/>
          <w:sz w:val="24"/>
          <w:szCs w:val="24"/>
          <w:lang w:val="en-US"/>
        </w:rPr>
        <w:t xml:space="preserve">The </w:t>
      </w:r>
      <w:r w:rsidR="00B46B88">
        <w:rPr>
          <w:rFonts w:ascii="Times New Roman" w:eastAsia="Times New Roman" w:hAnsi="Times New Roman" w:cs="Times New Roman"/>
          <w:sz w:val="24"/>
          <w:szCs w:val="24"/>
          <w:lang w:val="en-US"/>
        </w:rPr>
        <w:t>Blockchain Association members</w:t>
      </w:r>
      <w:r w:rsidRPr="00F60E1F">
        <w:rPr>
          <w:rFonts w:ascii="Times New Roman" w:eastAsia="Times New Roman" w:hAnsi="Times New Roman" w:cs="Times New Roman"/>
          <w:sz w:val="24"/>
          <w:szCs w:val="24"/>
          <w:lang w:val="en-US"/>
        </w:rPr>
        <w:t xml:space="preserve">. This Q&amp;A will serve as a primary tool for engagement in the next few days and weeks. However, Peters Communications will follow up with an additional, more </w:t>
      </w:r>
      <w:r w:rsidR="00165935">
        <w:rPr>
          <w:rFonts w:ascii="Times New Roman" w:eastAsia="Times New Roman" w:hAnsi="Times New Roman" w:cs="Times New Roman"/>
          <w:sz w:val="24"/>
          <w:szCs w:val="24"/>
          <w:lang w:val="en-US"/>
        </w:rPr>
        <w:t xml:space="preserve">comprehensive </w:t>
      </w:r>
      <w:r w:rsidRPr="00F60E1F">
        <w:rPr>
          <w:rFonts w:ascii="Times New Roman" w:eastAsia="Times New Roman" w:hAnsi="Times New Roman" w:cs="Times New Roman"/>
          <w:sz w:val="24"/>
          <w:szCs w:val="24"/>
          <w:lang w:val="en-US"/>
        </w:rPr>
        <w:t>media training for lead communicators shortly.</w:t>
      </w:r>
    </w:p>
    <w:p w14:paraId="78A13935"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p w14:paraId="5C1CAB07" w14:textId="77777777" w:rsidR="005A4A1D" w:rsidRPr="00E63CA8" w:rsidRDefault="00631A94" w:rsidP="00421DD2">
      <w:pPr>
        <w:pStyle w:val="Normal1"/>
        <w:numPr>
          <w:ilvl w:val="0"/>
          <w:numId w:val="4"/>
        </w:numPr>
        <w:spacing w:line="480" w:lineRule="auto"/>
        <w:rPr>
          <w:rFonts w:ascii="Times New Roman" w:eastAsia="Times New Roman" w:hAnsi="Times New Roman" w:cs="Times New Roman"/>
          <w:color w:val="000000" w:themeColor="text1"/>
          <w:sz w:val="24"/>
          <w:szCs w:val="24"/>
          <w:u w:val="single"/>
          <w:lang w:val="en-US"/>
        </w:rPr>
      </w:pPr>
      <w:r w:rsidRPr="00E63CA8">
        <w:rPr>
          <w:rFonts w:ascii="Times New Roman" w:eastAsia="Times New Roman" w:hAnsi="Times New Roman" w:cs="Times New Roman"/>
          <w:b/>
          <w:color w:val="000000" w:themeColor="text1"/>
          <w:sz w:val="24"/>
          <w:szCs w:val="24"/>
          <w:u w:val="single"/>
          <w:lang w:val="en-US"/>
        </w:rPr>
        <w:t>Media</w:t>
      </w:r>
    </w:p>
    <w:p w14:paraId="41040535" w14:textId="389D7A17" w:rsidR="00421DD2" w:rsidRPr="00421DD2" w:rsidRDefault="00631A94" w:rsidP="00421DD2">
      <w:pPr>
        <w:pStyle w:val="Normal1"/>
        <w:numPr>
          <w:ilvl w:val="1"/>
          <w:numId w:val="4"/>
        </w:numPr>
        <w:spacing w:line="480" w:lineRule="auto"/>
        <w:rPr>
          <w:rFonts w:ascii="Times New Roman" w:eastAsia="Times New Roman" w:hAnsi="Times New Roman" w:cs="Times New Roman"/>
          <w:i/>
          <w:sz w:val="24"/>
          <w:szCs w:val="24"/>
          <w:lang w:val="en-US"/>
        </w:rPr>
      </w:pPr>
      <w:r w:rsidRPr="00F60E1F">
        <w:rPr>
          <w:rFonts w:ascii="Times New Roman" w:eastAsia="Times New Roman" w:hAnsi="Times New Roman" w:cs="Times New Roman"/>
          <w:i/>
          <w:sz w:val="24"/>
          <w:szCs w:val="24"/>
          <w:lang w:val="en-US"/>
        </w:rPr>
        <w:t xml:space="preserve">What is your response to the </w:t>
      </w:r>
      <w:r w:rsidR="00165935">
        <w:rPr>
          <w:rFonts w:ascii="Times New Roman" w:eastAsia="Times New Roman" w:hAnsi="Times New Roman" w:cs="Times New Roman"/>
          <w:i/>
          <w:sz w:val="24"/>
          <w:szCs w:val="24"/>
          <w:lang w:val="en-US"/>
        </w:rPr>
        <w:t>current situation</w:t>
      </w:r>
      <w:r w:rsidR="007C532E">
        <w:rPr>
          <w:rFonts w:ascii="Times New Roman" w:eastAsia="Times New Roman" w:hAnsi="Times New Roman" w:cs="Times New Roman"/>
          <w:i/>
          <w:sz w:val="24"/>
          <w:szCs w:val="24"/>
          <w:lang w:val="en-US"/>
        </w:rPr>
        <w:t xml:space="preserve"> with</w:t>
      </w:r>
      <w:r w:rsidR="00165935">
        <w:rPr>
          <w:rFonts w:ascii="Times New Roman" w:eastAsia="Times New Roman" w:hAnsi="Times New Roman" w:cs="Times New Roman"/>
          <w:i/>
          <w:sz w:val="24"/>
          <w:szCs w:val="24"/>
          <w:lang w:val="en-US"/>
        </w:rPr>
        <w:t xml:space="preserve"> FTX</w:t>
      </w:r>
      <w:r w:rsidRPr="00F60E1F">
        <w:rPr>
          <w:rFonts w:ascii="Times New Roman" w:eastAsia="Times New Roman" w:hAnsi="Times New Roman" w:cs="Times New Roman"/>
          <w:i/>
          <w:sz w:val="24"/>
          <w:szCs w:val="24"/>
          <w:lang w:val="en-US"/>
        </w:rPr>
        <w:t>?</w:t>
      </w:r>
      <w:r w:rsidR="00421DD2">
        <w:rPr>
          <w:rFonts w:ascii="Times New Roman" w:eastAsia="Times New Roman" w:hAnsi="Times New Roman" w:cs="Times New Roman"/>
          <w:i/>
          <w:sz w:val="24"/>
          <w:szCs w:val="24"/>
          <w:lang w:val="en-US"/>
        </w:rPr>
        <w:t xml:space="preserve"> </w:t>
      </w:r>
      <w:r w:rsidR="00696EDF">
        <w:rPr>
          <w:rFonts w:ascii="Times New Roman" w:eastAsia="Times New Roman" w:hAnsi="Times New Roman" w:cs="Times New Roman"/>
          <w:sz w:val="24"/>
          <w:szCs w:val="24"/>
          <w:lang w:val="en-US"/>
        </w:rPr>
        <w:t xml:space="preserve">The Blockchain Association </w:t>
      </w:r>
      <w:r w:rsidRPr="00F60E1F">
        <w:rPr>
          <w:rFonts w:ascii="Times New Roman" w:eastAsia="Times New Roman" w:hAnsi="Times New Roman" w:cs="Times New Roman"/>
          <w:sz w:val="24"/>
          <w:szCs w:val="24"/>
          <w:lang w:val="en-US"/>
        </w:rPr>
        <w:t xml:space="preserve">understands the concerns raised </w:t>
      </w:r>
      <w:r w:rsidR="00696EDF">
        <w:rPr>
          <w:rFonts w:ascii="Times New Roman" w:eastAsia="Times New Roman" w:hAnsi="Times New Roman" w:cs="Times New Roman"/>
          <w:sz w:val="24"/>
          <w:szCs w:val="24"/>
          <w:lang w:val="en-US"/>
        </w:rPr>
        <w:t xml:space="preserve">by many </w:t>
      </w:r>
      <w:r w:rsidRPr="00F60E1F">
        <w:rPr>
          <w:rFonts w:ascii="Times New Roman" w:eastAsia="Times New Roman" w:hAnsi="Times New Roman" w:cs="Times New Roman"/>
          <w:sz w:val="24"/>
          <w:szCs w:val="24"/>
          <w:lang w:val="en-US"/>
        </w:rPr>
        <w:t xml:space="preserve">about the corporate malpractice charges leveled against </w:t>
      </w:r>
      <w:r w:rsidR="00696EDF">
        <w:rPr>
          <w:rFonts w:ascii="Times New Roman" w:eastAsia="Times New Roman" w:hAnsi="Times New Roman" w:cs="Times New Roman"/>
          <w:sz w:val="24"/>
          <w:szCs w:val="24"/>
          <w:lang w:val="en-US"/>
        </w:rPr>
        <w:t xml:space="preserve">FTX </w:t>
      </w:r>
      <w:r w:rsidRPr="00F60E1F">
        <w:rPr>
          <w:rFonts w:ascii="Times New Roman" w:eastAsia="Times New Roman" w:hAnsi="Times New Roman" w:cs="Times New Roman"/>
          <w:sz w:val="24"/>
          <w:szCs w:val="24"/>
          <w:lang w:val="en-US"/>
        </w:rPr>
        <w:t>and its founder and former CEO, Sam Bankman-Fried</w:t>
      </w:r>
      <w:r w:rsidR="00696EDF">
        <w:rPr>
          <w:rFonts w:ascii="Times New Roman" w:eastAsia="Times New Roman" w:hAnsi="Times New Roman" w:cs="Times New Roman"/>
          <w:sz w:val="24"/>
          <w:szCs w:val="24"/>
          <w:lang w:val="en-US"/>
        </w:rPr>
        <w:t>. We are keen to stress our shock at these charges and our willingness to see a full and proper investigation of what has occurred in FTX’s fraudulent mishandling of thousands of investors’ assets. A</w:t>
      </w:r>
      <w:r w:rsidRPr="00F60E1F">
        <w:rPr>
          <w:rFonts w:ascii="Times New Roman" w:eastAsia="Times New Roman" w:hAnsi="Times New Roman" w:cs="Times New Roman"/>
          <w:sz w:val="24"/>
          <w:szCs w:val="24"/>
          <w:lang w:val="en-US"/>
        </w:rPr>
        <w:t xml:space="preserve">s we have repeatedly asserted, </w:t>
      </w:r>
      <w:r w:rsidR="00DB75A1">
        <w:rPr>
          <w:rFonts w:ascii="Times New Roman" w:eastAsia="Times New Roman" w:hAnsi="Times New Roman" w:cs="Times New Roman"/>
          <w:sz w:val="24"/>
          <w:szCs w:val="24"/>
          <w:lang w:val="en-US"/>
        </w:rPr>
        <w:t>T</w:t>
      </w:r>
      <w:r w:rsidR="00696EDF">
        <w:rPr>
          <w:rFonts w:ascii="Times New Roman" w:eastAsia="Times New Roman" w:hAnsi="Times New Roman" w:cs="Times New Roman"/>
          <w:sz w:val="24"/>
          <w:szCs w:val="24"/>
          <w:lang w:val="en-US"/>
        </w:rPr>
        <w:t xml:space="preserve">he Blockchain Association has nothing to with and is in no way related to </w:t>
      </w:r>
      <w:r w:rsidRPr="00F60E1F">
        <w:rPr>
          <w:rFonts w:ascii="Times New Roman" w:eastAsia="Times New Roman" w:hAnsi="Times New Roman" w:cs="Times New Roman"/>
          <w:sz w:val="24"/>
          <w:szCs w:val="24"/>
          <w:lang w:val="en-US"/>
        </w:rPr>
        <w:t>FTX</w:t>
      </w:r>
      <w:r w:rsidR="00696EDF">
        <w:rPr>
          <w:rFonts w:ascii="Times New Roman" w:eastAsia="Times New Roman" w:hAnsi="Times New Roman" w:cs="Times New Roman"/>
          <w:sz w:val="24"/>
          <w:szCs w:val="24"/>
          <w:lang w:val="en-US"/>
        </w:rPr>
        <w:t xml:space="preserve">. The Blockchain Association </w:t>
      </w:r>
      <w:r w:rsidRPr="00F60E1F">
        <w:rPr>
          <w:rFonts w:ascii="Times New Roman" w:eastAsia="Times New Roman" w:hAnsi="Times New Roman" w:cs="Times New Roman"/>
          <w:sz w:val="24"/>
          <w:szCs w:val="24"/>
          <w:lang w:val="en-US"/>
        </w:rPr>
        <w:t>is a significantly different</w:t>
      </w:r>
      <w:r w:rsidR="00696EDF">
        <w:rPr>
          <w:rFonts w:ascii="Times New Roman" w:eastAsia="Times New Roman" w:hAnsi="Times New Roman" w:cs="Times New Roman"/>
          <w:sz w:val="24"/>
          <w:szCs w:val="24"/>
          <w:lang w:val="en-US"/>
        </w:rPr>
        <w:t xml:space="preserve"> organization</w:t>
      </w:r>
      <w:r w:rsidRPr="00F60E1F">
        <w:rPr>
          <w:rFonts w:ascii="Times New Roman" w:eastAsia="Times New Roman" w:hAnsi="Times New Roman" w:cs="Times New Roman"/>
          <w:sz w:val="24"/>
          <w:szCs w:val="24"/>
          <w:lang w:val="en-US"/>
        </w:rPr>
        <w:t xml:space="preserve">, with a focus on transparency, </w:t>
      </w:r>
      <w:r w:rsidR="00421DD2" w:rsidRPr="00F60E1F">
        <w:rPr>
          <w:rFonts w:ascii="Times New Roman" w:eastAsia="Times New Roman" w:hAnsi="Times New Roman" w:cs="Times New Roman"/>
          <w:sz w:val="24"/>
          <w:szCs w:val="24"/>
          <w:lang w:val="en-US"/>
        </w:rPr>
        <w:t>innovation,</w:t>
      </w:r>
      <w:r w:rsidRPr="00F60E1F">
        <w:rPr>
          <w:rFonts w:ascii="Times New Roman" w:eastAsia="Times New Roman" w:hAnsi="Times New Roman" w:cs="Times New Roman"/>
          <w:sz w:val="24"/>
          <w:szCs w:val="24"/>
          <w:lang w:val="en-US"/>
        </w:rPr>
        <w:t xml:space="preserve"> and equality. We hope the ongoing lawsuit closes a sad </w:t>
      </w:r>
      <w:r w:rsidR="00DB75A1">
        <w:rPr>
          <w:rFonts w:ascii="Times New Roman" w:eastAsia="Times New Roman" w:hAnsi="Times New Roman" w:cs="Times New Roman"/>
          <w:sz w:val="24"/>
          <w:szCs w:val="24"/>
          <w:lang w:val="en-US"/>
        </w:rPr>
        <w:t xml:space="preserve">and isolated </w:t>
      </w:r>
      <w:r w:rsidRPr="00F60E1F">
        <w:rPr>
          <w:rFonts w:ascii="Times New Roman" w:eastAsia="Times New Roman" w:hAnsi="Times New Roman" w:cs="Times New Roman"/>
          <w:sz w:val="24"/>
          <w:szCs w:val="24"/>
          <w:lang w:val="en-US"/>
        </w:rPr>
        <w:t xml:space="preserve">chapter in </w:t>
      </w:r>
      <w:r w:rsidR="00696EDF">
        <w:rPr>
          <w:rFonts w:ascii="Times New Roman" w:eastAsia="Times New Roman" w:hAnsi="Times New Roman" w:cs="Times New Roman"/>
          <w:sz w:val="24"/>
          <w:szCs w:val="24"/>
          <w:lang w:val="en-US"/>
        </w:rPr>
        <w:t xml:space="preserve">the cryptocurrency industry’s </w:t>
      </w:r>
      <w:r w:rsidRPr="00F60E1F">
        <w:rPr>
          <w:rFonts w:ascii="Times New Roman" w:eastAsia="Times New Roman" w:hAnsi="Times New Roman" w:cs="Times New Roman"/>
          <w:sz w:val="24"/>
          <w:szCs w:val="24"/>
          <w:lang w:val="en-US"/>
        </w:rPr>
        <w:t xml:space="preserve">history, </w:t>
      </w:r>
      <w:r w:rsidRPr="00F60E1F">
        <w:rPr>
          <w:rFonts w:ascii="Times New Roman" w:eastAsia="Times New Roman" w:hAnsi="Times New Roman" w:cs="Times New Roman"/>
          <w:sz w:val="24"/>
          <w:szCs w:val="24"/>
          <w:lang w:val="en-US"/>
        </w:rPr>
        <w:lastRenderedPageBreak/>
        <w:t xml:space="preserve">allowing </w:t>
      </w:r>
      <w:r w:rsidR="00696EDF">
        <w:rPr>
          <w:rFonts w:ascii="Times New Roman" w:eastAsia="Times New Roman" w:hAnsi="Times New Roman" w:cs="Times New Roman"/>
          <w:sz w:val="24"/>
          <w:szCs w:val="24"/>
          <w:lang w:val="en-US"/>
        </w:rPr>
        <w:t xml:space="preserve">our many excellent members </w:t>
      </w:r>
      <w:r w:rsidRPr="00F60E1F">
        <w:rPr>
          <w:rFonts w:ascii="Times New Roman" w:eastAsia="Times New Roman" w:hAnsi="Times New Roman" w:cs="Times New Roman"/>
          <w:sz w:val="24"/>
          <w:szCs w:val="24"/>
          <w:lang w:val="en-US"/>
        </w:rPr>
        <w:t>to achieve our mission of reform and renewal</w:t>
      </w:r>
      <w:r w:rsidR="00696EDF">
        <w:rPr>
          <w:rFonts w:ascii="Times New Roman" w:eastAsia="Times New Roman" w:hAnsi="Times New Roman" w:cs="Times New Roman"/>
          <w:sz w:val="24"/>
          <w:szCs w:val="24"/>
          <w:lang w:val="en-US"/>
        </w:rPr>
        <w:t>, and w</w:t>
      </w:r>
      <w:r w:rsidRPr="00F60E1F">
        <w:rPr>
          <w:rFonts w:ascii="Times New Roman" w:eastAsia="Times New Roman" w:hAnsi="Times New Roman" w:cs="Times New Roman"/>
          <w:sz w:val="24"/>
          <w:szCs w:val="24"/>
          <w:lang w:val="en-US"/>
        </w:rPr>
        <w:t xml:space="preserve">e will certainly </w:t>
      </w:r>
      <w:r w:rsidR="00696EDF">
        <w:rPr>
          <w:rFonts w:ascii="Times New Roman" w:eastAsia="Times New Roman" w:hAnsi="Times New Roman" w:cs="Times New Roman"/>
          <w:sz w:val="24"/>
          <w:szCs w:val="24"/>
          <w:lang w:val="en-US"/>
        </w:rPr>
        <w:t xml:space="preserve">be </w:t>
      </w:r>
      <w:r w:rsidRPr="00F60E1F">
        <w:rPr>
          <w:rFonts w:ascii="Times New Roman" w:eastAsia="Times New Roman" w:hAnsi="Times New Roman" w:cs="Times New Roman"/>
          <w:sz w:val="24"/>
          <w:szCs w:val="24"/>
          <w:lang w:val="en-US"/>
        </w:rPr>
        <w:t>work</w:t>
      </w:r>
      <w:r w:rsidR="00696EDF">
        <w:rPr>
          <w:rFonts w:ascii="Times New Roman" w:eastAsia="Times New Roman" w:hAnsi="Times New Roman" w:cs="Times New Roman"/>
          <w:sz w:val="24"/>
          <w:szCs w:val="24"/>
          <w:lang w:val="en-US"/>
        </w:rPr>
        <w:t>ing</w:t>
      </w:r>
      <w:r w:rsidRPr="00F60E1F">
        <w:rPr>
          <w:rFonts w:ascii="Times New Roman" w:eastAsia="Times New Roman" w:hAnsi="Times New Roman" w:cs="Times New Roman"/>
          <w:sz w:val="24"/>
          <w:szCs w:val="24"/>
          <w:lang w:val="en-US"/>
        </w:rPr>
        <w:t xml:space="preserve"> every hour of every day to make this a reality for </w:t>
      </w:r>
      <w:r w:rsidR="00696EDF">
        <w:rPr>
          <w:rFonts w:ascii="Times New Roman" w:eastAsia="Times New Roman" w:hAnsi="Times New Roman" w:cs="Times New Roman"/>
          <w:sz w:val="24"/>
          <w:szCs w:val="24"/>
          <w:lang w:val="en-US"/>
        </w:rPr>
        <w:t xml:space="preserve">our stakeholder </w:t>
      </w:r>
      <w:r w:rsidRPr="00F60E1F">
        <w:rPr>
          <w:rFonts w:ascii="Times New Roman" w:eastAsia="Times New Roman" w:hAnsi="Times New Roman" w:cs="Times New Roman"/>
          <w:sz w:val="24"/>
          <w:szCs w:val="24"/>
          <w:lang w:val="en-US"/>
        </w:rPr>
        <w:t>community.</w:t>
      </w:r>
    </w:p>
    <w:p w14:paraId="3C1532F6" w14:textId="46FE1773" w:rsidR="00421DD2" w:rsidRPr="00B475EB" w:rsidRDefault="00631A94" w:rsidP="007A40CC">
      <w:pPr>
        <w:pStyle w:val="Normal1"/>
        <w:numPr>
          <w:ilvl w:val="1"/>
          <w:numId w:val="4"/>
        </w:numPr>
        <w:spacing w:line="480" w:lineRule="auto"/>
        <w:rPr>
          <w:rFonts w:ascii="Times New Roman" w:eastAsia="Times New Roman" w:hAnsi="Times New Roman" w:cs="Times New Roman"/>
          <w:i/>
          <w:sz w:val="24"/>
          <w:szCs w:val="24"/>
          <w:lang w:val="en-US"/>
        </w:rPr>
      </w:pPr>
      <w:r w:rsidRPr="00421DD2">
        <w:rPr>
          <w:rFonts w:ascii="Times New Roman" w:eastAsia="Times New Roman" w:hAnsi="Times New Roman" w:cs="Times New Roman"/>
          <w:i/>
          <w:sz w:val="24"/>
          <w:szCs w:val="24"/>
          <w:lang w:val="en-US"/>
        </w:rPr>
        <w:t xml:space="preserve">How is </w:t>
      </w:r>
      <w:r w:rsidR="00CD69B7">
        <w:rPr>
          <w:rFonts w:ascii="Times New Roman" w:eastAsia="Times New Roman" w:hAnsi="Times New Roman" w:cs="Times New Roman"/>
          <w:i/>
          <w:sz w:val="24"/>
          <w:szCs w:val="24"/>
          <w:lang w:val="en-US"/>
        </w:rPr>
        <w:t>T</w:t>
      </w:r>
      <w:r w:rsidR="007A40CC">
        <w:rPr>
          <w:rFonts w:ascii="Times New Roman" w:eastAsia="Times New Roman" w:hAnsi="Times New Roman" w:cs="Times New Roman"/>
          <w:i/>
          <w:sz w:val="24"/>
          <w:szCs w:val="24"/>
          <w:lang w:val="en-US"/>
        </w:rPr>
        <w:t xml:space="preserve">he Blockchain Association different from FTX, an </w:t>
      </w:r>
      <w:r w:rsidRPr="00421DD2">
        <w:rPr>
          <w:rFonts w:ascii="Times New Roman" w:eastAsia="Times New Roman" w:hAnsi="Times New Roman" w:cs="Times New Roman"/>
          <w:i/>
          <w:sz w:val="24"/>
          <w:szCs w:val="24"/>
          <w:lang w:val="en-US"/>
        </w:rPr>
        <w:t>illegal omnishambles of a company?</w:t>
      </w:r>
      <w:r w:rsidRPr="00421DD2">
        <w:rPr>
          <w:rFonts w:ascii="Times New Roman" w:eastAsia="Times New Roman" w:hAnsi="Times New Roman" w:cs="Times New Roman"/>
          <w:i/>
          <w:color w:val="0000FF"/>
          <w:sz w:val="24"/>
          <w:szCs w:val="24"/>
          <w:lang w:val="en-US"/>
        </w:rPr>
        <w:t xml:space="preserve"> </w:t>
      </w:r>
      <w:r w:rsidR="007A40CC" w:rsidRPr="00B475EB">
        <w:rPr>
          <w:rFonts w:ascii="Times New Roman" w:eastAsia="Times New Roman" w:hAnsi="Times New Roman" w:cs="Times New Roman"/>
          <w:sz w:val="24"/>
          <w:szCs w:val="24"/>
          <w:lang w:val="en-US"/>
        </w:rPr>
        <w:t xml:space="preserve">FTX </w:t>
      </w:r>
      <w:r w:rsidRPr="00B475EB">
        <w:rPr>
          <w:rFonts w:ascii="Times New Roman" w:eastAsia="Times New Roman" w:hAnsi="Times New Roman" w:cs="Times New Roman"/>
          <w:sz w:val="24"/>
          <w:szCs w:val="24"/>
          <w:lang w:val="en-US"/>
        </w:rPr>
        <w:t xml:space="preserve">made significant, damaging mistakes. </w:t>
      </w:r>
      <w:r w:rsidR="007A40CC" w:rsidRPr="00B475EB">
        <w:rPr>
          <w:rFonts w:ascii="Times New Roman" w:eastAsia="Times New Roman" w:hAnsi="Times New Roman" w:cs="Times New Roman"/>
          <w:sz w:val="24"/>
          <w:szCs w:val="24"/>
          <w:lang w:val="en-US"/>
        </w:rPr>
        <w:t xml:space="preserve">However, </w:t>
      </w:r>
      <w:r w:rsidR="00CD69B7">
        <w:rPr>
          <w:rFonts w:ascii="Times New Roman" w:eastAsia="Times New Roman" w:hAnsi="Times New Roman" w:cs="Times New Roman"/>
          <w:sz w:val="24"/>
          <w:szCs w:val="24"/>
          <w:lang w:val="en-US"/>
        </w:rPr>
        <w:t>T</w:t>
      </w:r>
      <w:r w:rsidR="007A40CC" w:rsidRPr="00B475EB">
        <w:rPr>
          <w:rFonts w:ascii="Times New Roman" w:eastAsia="Times New Roman" w:hAnsi="Times New Roman" w:cs="Times New Roman"/>
          <w:sz w:val="24"/>
          <w:szCs w:val="24"/>
          <w:lang w:val="en-US"/>
        </w:rPr>
        <w:t>he Blockchain Association is a significantly different organization, with a focus on transparency, innovation, and equality.</w:t>
      </w:r>
      <w:r w:rsidR="002D485E">
        <w:rPr>
          <w:rFonts w:ascii="Times New Roman" w:eastAsia="Times New Roman" w:hAnsi="Times New Roman" w:cs="Times New Roman"/>
          <w:sz w:val="24"/>
          <w:szCs w:val="24"/>
          <w:lang w:val="en-US"/>
        </w:rPr>
        <w:t xml:space="preserve"> </w:t>
      </w:r>
      <w:r w:rsidR="007A40CC" w:rsidRPr="00B475EB">
        <w:rPr>
          <w:rFonts w:ascii="Times New Roman" w:eastAsia="Times New Roman" w:hAnsi="Times New Roman" w:cs="Times New Roman"/>
          <w:sz w:val="24"/>
          <w:szCs w:val="24"/>
          <w:lang w:val="en-US"/>
        </w:rPr>
        <w:t>FTX was a cryptocurrency exchange body directly profiting off handling asset investments and transfers</w:t>
      </w:r>
      <w:r w:rsidR="002D485E">
        <w:rPr>
          <w:rFonts w:ascii="Times New Roman" w:eastAsia="Times New Roman" w:hAnsi="Times New Roman" w:cs="Times New Roman"/>
          <w:sz w:val="24"/>
          <w:szCs w:val="24"/>
          <w:lang w:val="en-US"/>
        </w:rPr>
        <w:t xml:space="preserve">. </w:t>
      </w:r>
      <w:proofErr w:type="gramStart"/>
      <w:r w:rsidR="002D485E">
        <w:rPr>
          <w:rFonts w:ascii="Times New Roman" w:eastAsia="Times New Roman" w:hAnsi="Times New Roman" w:cs="Times New Roman"/>
          <w:sz w:val="24"/>
          <w:szCs w:val="24"/>
          <w:lang w:val="en-US"/>
        </w:rPr>
        <w:t>Whereas,</w:t>
      </w:r>
      <w:proofErr w:type="gramEnd"/>
      <w:r w:rsidR="002D485E">
        <w:rPr>
          <w:rFonts w:ascii="Times New Roman" w:eastAsia="Times New Roman" w:hAnsi="Times New Roman" w:cs="Times New Roman"/>
          <w:sz w:val="24"/>
          <w:szCs w:val="24"/>
          <w:lang w:val="en-US"/>
        </w:rPr>
        <w:t xml:space="preserve"> The </w:t>
      </w:r>
      <w:r w:rsidR="007A40CC" w:rsidRPr="00B475EB">
        <w:rPr>
          <w:rFonts w:ascii="Times New Roman" w:eastAsia="Times New Roman" w:hAnsi="Times New Roman" w:cs="Times New Roman"/>
          <w:sz w:val="24"/>
          <w:szCs w:val="24"/>
          <w:lang w:val="en-US"/>
        </w:rPr>
        <w:t>Blockchain Association is an advocacy group for over 100 cryptocurrency organizations, a collective voice promoting</w:t>
      </w:r>
      <w:r w:rsidR="00B475EB" w:rsidRPr="00B475EB">
        <w:rPr>
          <w:rFonts w:ascii="Times New Roman" w:eastAsia="Times New Roman" w:hAnsi="Times New Roman" w:cs="Times New Roman"/>
          <w:sz w:val="24"/>
          <w:szCs w:val="24"/>
          <w:lang w:val="en-US"/>
        </w:rPr>
        <w:t xml:space="preserve"> the future of the industry and shaping policy through education to ensure its success. Cryptocurrency revolutionized our world. But industry members have made mistakes. Now, the Blockchain Association is leading a </w:t>
      </w:r>
      <w:r w:rsidRPr="00B475EB">
        <w:rPr>
          <w:rFonts w:ascii="Times New Roman" w:eastAsia="Times New Roman" w:hAnsi="Times New Roman" w:cs="Times New Roman"/>
          <w:sz w:val="24"/>
          <w:szCs w:val="24"/>
          <w:lang w:val="en-US"/>
        </w:rPr>
        <w:t xml:space="preserve">laser-focused </w:t>
      </w:r>
      <w:r w:rsidR="00B475EB" w:rsidRPr="00B475EB">
        <w:rPr>
          <w:rFonts w:ascii="Times New Roman" w:eastAsia="Times New Roman" w:hAnsi="Times New Roman" w:cs="Times New Roman"/>
          <w:sz w:val="24"/>
          <w:szCs w:val="24"/>
          <w:lang w:val="en-US"/>
        </w:rPr>
        <w:t xml:space="preserve">push for evolution. Crypto has </w:t>
      </w:r>
      <w:r w:rsidRPr="00B475EB">
        <w:rPr>
          <w:rFonts w:ascii="Times New Roman" w:eastAsia="Times New Roman" w:hAnsi="Times New Roman" w:cs="Times New Roman"/>
          <w:sz w:val="24"/>
          <w:szCs w:val="24"/>
          <w:lang w:val="en-US"/>
        </w:rPr>
        <w:t>listened and learned, and we're back and better than ever. And there's still so much we can achieve. Together.</w:t>
      </w:r>
    </w:p>
    <w:p w14:paraId="4569DCC0" w14:textId="70018262" w:rsidR="005A4A1D" w:rsidRPr="00E63CA8" w:rsidRDefault="00631A94" w:rsidP="00E63CA8">
      <w:pPr>
        <w:pStyle w:val="Normal1"/>
        <w:numPr>
          <w:ilvl w:val="1"/>
          <w:numId w:val="4"/>
        </w:numPr>
        <w:spacing w:line="480" w:lineRule="auto"/>
        <w:rPr>
          <w:rFonts w:ascii="Times New Roman" w:eastAsia="Times New Roman" w:hAnsi="Times New Roman" w:cs="Times New Roman"/>
          <w:sz w:val="24"/>
          <w:szCs w:val="24"/>
          <w:lang w:val="en-US"/>
        </w:rPr>
      </w:pPr>
      <w:r w:rsidRPr="00F73DB3">
        <w:rPr>
          <w:rFonts w:ascii="Times New Roman" w:eastAsia="Times New Roman" w:hAnsi="Times New Roman" w:cs="Times New Roman"/>
          <w:i/>
          <w:color w:val="000000" w:themeColor="text1"/>
          <w:sz w:val="24"/>
          <w:szCs w:val="24"/>
          <w:lang w:val="en-US"/>
        </w:rPr>
        <w:t xml:space="preserve">How will </w:t>
      </w:r>
      <w:r w:rsidR="00B475EB" w:rsidRPr="00F73DB3">
        <w:rPr>
          <w:rFonts w:ascii="Times New Roman" w:eastAsia="Times New Roman" w:hAnsi="Times New Roman" w:cs="Times New Roman"/>
          <w:i/>
          <w:color w:val="000000" w:themeColor="text1"/>
          <w:sz w:val="24"/>
          <w:szCs w:val="24"/>
          <w:lang w:val="en-US"/>
        </w:rPr>
        <w:t xml:space="preserve">the Blockchain Association </w:t>
      </w:r>
      <w:r w:rsidRPr="00F73DB3">
        <w:rPr>
          <w:rFonts w:ascii="Times New Roman" w:eastAsia="Times New Roman" w:hAnsi="Times New Roman" w:cs="Times New Roman"/>
          <w:i/>
          <w:color w:val="000000" w:themeColor="text1"/>
          <w:sz w:val="24"/>
          <w:szCs w:val="24"/>
          <w:lang w:val="en-US"/>
        </w:rPr>
        <w:t xml:space="preserve">ensure </w:t>
      </w:r>
      <w:r w:rsidR="00B475EB" w:rsidRPr="00F73DB3">
        <w:rPr>
          <w:rFonts w:ascii="Times New Roman" w:eastAsia="Times New Roman" w:hAnsi="Times New Roman" w:cs="Times New Roman"/>
          <w:i/>
          <w:color w:val="000000" w:themeColor="text1"/>
          <w:sz w:val="24"/>
          <w:szCs w:val="24"/>
          <w:lang w:val="en-US"/>
        </w:rPr>
        <w:t xml:space="preserve">an “FTX” </w:t>
      </w:r>
      <w:r w:rsidRPr="00F73DB3">
        <w:rPr>
          <w:rFonts w:ascii="Times New Roman" w:eastAsia="Times New Roman" w:hAnsi="Times New Roman" w:cs="Times New Roman"/>
          <w:i/>
          <w:color w:val="000000" w:themeColor="text1"/>
          <w:sz w:val="24"/>
          <w:szCs w:val="24"/>
          <w:lang w:val="en-US"/>
        </w:rPr>
        <w:t xml:space="preserve">never happens again? </w:t>
      </w:r>
      <w:r w:rsidR="006C3A21" w:rsidRPr="006C3A21">
        <w:rPr>
          <w:rFonts w:ascii="Times New Roman" w:eastAsia="Times New Roman" w:hAnsi="Times New Roman" w:cs="Times New Roman"/>
          <w:iCs/>
          <w:color w:val="000000" w:themeColor="text1"/>
          <w:sz w:val="24"/>
          <w:szCs w:val="24"/>
          <w:lang w:val="en-US"/>
        </w:rPr>
        <w:t>The Blockchain Association</w:t>
      </w:r>
      <w:r w:rsidR="006C3A21">
        <w:rPr>
          <w:rFonts w:ascii="Times New Roman" w:eastAsia="Times New Roman" w:hAnsi="Times New Roman" w:cs="Times New Roman"/>
          <w:i/>
          <w:color w:val="000000" w:themeColor="text1"/>
          <w:sz w:val="24"/>
          <w:szCs w:val="24"/>
          <w:lang w:val="en-US"/>
        </w:rPr>
        <w:t xml:space="preserve"> </w:t>
      </w:r>
      <w:r w:rsidR="00E63CA8">
        <w:rPr>
          <w:rFonts w:ascii="Times New Roman" w:eastAsia="Times New Roman" w:hAnsi="Times New Roman" w:cs="Times New Roman"/>
          <w:sz w:val="24"/>
          <w:szCs w:val="24"/>
          <w:lang w:val="en-US"/>
        </w:rPr>
        <w:t xml:space="preserve">have encouraged </w:t>
      </w:r>
      <w:r w:rsidR="006C3A21">
        <w:rPr>
          <w:rFonts w:ascii="Times New Roman" w:eastAsia="Times New Roman" w:hAnsi="Times New Roman" w:cs="Times New Roman"/>
          <w:sz w:val="24"/>
          <w:szCs w:val="24"/>
          <w:lang w:val="en-US"/>
        </w:rPr>
        <w:t>our</w:t>
      </w:r>
      <w:r w:rsidR="00E63CA8">
        <w:rPr>
          <w:rFonts w:ascii="Times New Roman" w:eastAsia="Times New Roman" w:hAnsi="Times New Roman" w:cs="Times New Roman"/>
          <w:sz w:val="24"/>
          <w:szCs w:val="24"/>
          <w:lang w:val="en-US"/>
        </w:rPr>
        <w:t xml:space="preserve"> members </w:t>
      </w:r>
      <w:r w:rsidR="00374BFF">
        <w:rPr>
          <w:rFonts w:ascii="Times New Roman" w:eastAsia="Times New Roman" w:hAnsi="Times New Roman" w:cs="Times New Roman"/>
          <w:sz w:val="24"/>
          <w:szCs w:val="24"/>
          <w:lang w:val="en-US"/>
        </w:rPr>
        <w:t xml:space="preserve">to </w:t>
      </w:r>
      <w:r w:rsidR="00E63CA8">
        <w:rPr>
          <w:rFonts w:ascii="Times New Roman" w:eastAsia="Times New Roman" w:hAnsi="Times New Roman" w:cs="Times New Roman"/>
          <w:sz w:val="24"/>
          <w:szCs w:val="24"/>
          <w:lang w:val="en-US"/>
        </w:rPr>
        <w:t xml:space="preserve">join our pledge and initiate </w:t>
      </w:r>
      <w:r w:rsidRPr="00F73DB3">
        <w:rPr>
          <w:rFonts w:ascii="Times New Roman" w:eastAsia="Times New Roman" w:hAnsi="Times New Roman" w:cs="Times New Roman"/>
          <w:sz w:val="24"/>
          <w:szCs w:val="24"/>
          <w:lang w:val="en-US"/>
        </w:rPr>
        <w:t xml:space="preserve">a set of corporate values centered around Sustainability, Security and Stability, to which </w:t>
      </w:r>
      <w:r w:rsidR="00E63CA8">
        <w:rPr>
          <w:rFonts w:ascii="Times New Roman" w:eastAsia="Times New Roman" w:hAnsi="Times New Roman" w:cs="Times New Roman"/>
          <w:sz w:val="24"/>
          <w:szCs w:val="24"/>
          <w:lang w:val="en-US"/>
        </w:rPr>
        <w:t xml:space="preserve">they </w:t>
      </w:r>
      <w:r w:rsidRPr="00F73DB3">
        <w:rPr>
          <w:rFonts w:ascii="Times New Roman" w:eastAsia="Times New Roman" w:hAnsi="Times New Roman" w:cs="Times New Roman"/>
          <w:sz w:val="24"/>
          <w:szCs w:val="24"/>
          <w:lang w:val="en-US"/>
        </w:rPr>
        <w:t>will position all investment and corporate strategies to ensure all decisions are informed by their necessary expectations. These values will be broadly publicized in the coming days and weeks</w:t>
      </w:r>
      <w:r w:rsidR="00E63CA8">
        <w:rPr>
          <w:rFonts w:ascii="Times New Roman" w:eastAsia="Times New Roman" w:hAnsi="Times New Roman" w:cs="Times New Roman"/>
          <w:sz w:val="24"/>
          <w:szCs w:val="24"/>
          <w:lang w:val="en-US"/>
        </w:rPr>
        <w:t xml:space="preserve"> with the support of </w:t>
      </w:r>
      <w:r w:rsidR="003D6C66">
        <w:rPr>
          <w:rFonts w:ascii="Times New Roman" w:eastAsia="Times New Roman" w:hAnsi="Times New Roman" w:cs="Times New Roman"/>
          <w:sz w:val="24"/>
          <w:szCs w:val="24"/>
          <w:lang w:val="en-US"/>
        </w:rPr>
        <w:t>T</w:t>
      </w:r>
      <w:r w:rsidR="00E63CA8">
        <w:rPr>
          <w:rFonts w:ascii="Times New Roman" w:eastAsia="Times New Roman" w:hAnsi="Times New Roman" w:cs="Times New Roman"/>
          <w:sz w:val="24"/>
          <w:szCs w:val="24"/>
          <w:lang w:val="en-US"/>
        </w:rPr>
        <w:t>he Blockchain Association’s communications campaign</w:t>
      </w:r>
      <w:r w:rsidRPr="00F73DB3">
        <w:rPr>
          <w:rFonts w:ascii="Times New Roman" w:eastAsia="Times New Roman" w:hAnsi="Times New Roman" w:cs="Times New Roman"/>
          <w:sz w:val="24"/>
          <w:szCs w:val="24"/>
          <w:lang w:val="en-US"/>
        </w:rPr>
        <w:t xml:space="preserve">, allowing </w:t>
      </w:r>
      <w:r w:rsidR="00E63CA8">
        <w:rPr>
          <w:rFonts w:ascii="Times New Roman" w:eastAsia="Times New Roman" w:hAnsi="Times New Roman" w:cs="Times New Roman"/>
          <w:sz w:val="24"/>
          <w:szCs w:val="24"/>
          <w:lang w:val="en-US"/>
        </w:rPr>
        <w:t xml:space="preserve">our members </w:t>
      </w:r>
      <w:r w:rsidRPr="00F73DB3">
        <w:rPr>
          <w:rFonts w:ascii="Times New Roman" w:eastAsia="Times New Roman" w:hAnsi="Times New Roman" w:cs="Times New Roman"/>
          <w:sz w:val="24"/>
          <w:szCs w:val="24"/>
          <w:lang w:val="en-US"/>
        </w:rPr>
        <w:t xml:space="preserve">to open a social contract and begin a dialogue with </w:t>
      </w:r>
      <w:r w:rsidR="00E63CA8">
        <w:rPr>
          <w:rFonts w:ascii="Times New Roman" w:eastAsia="Times New Roman" w:hAnsi="Times New Roman" w:cs="Times New Roman"/>
          <w:sz w:val="24"/>
          <w:szCs w:val="24"/>
          <w:lang w:val="en-US"/>
        </w:rPr>
        <w:t xml:space="preserve">their </w:t>
      </w:r>
      <w:r w:rsidRPr="00F73DB3">
        <w:rPr>
          <w:rFonts w:ascii="Times New Roman" w:eastAsia="Times New Roman" w:hAnsi="Times New Roman" w:cs="Times New Roman"/>
          <w:sz w:val="24"/>
          <w:szCs w:val="24"/>
          <w:lang w:val="en-US"/>
        </w:rPr>
        <w:t xml:space="preserve">stakeholders, solidifying </w:t>
      </w:r>
      <w:r w:rsidR="00E63CA8">
        <w:rPr>
          <w:rFonts w:ascii="Times New Roman" w:eastAsia="Times New Roman" w:hAnsi="Times New Roman" w:cs="Times New Roman"/>
          <w:sz w:val="24"/>
          <w:szCs w:val="24"/>
          <w:lang w:val="en-US"/>
        </w:rPr>
        <w:lastRenderedPageBreak/>
        <w:t xml:space="preserve">their </w:t>
      </w:r>
      <w:r w:rsidRPr="00F73DB3">
        <w:rPr>
          <w:rFonts w:ascii="Times New Roman" w:eastAsia="Times New Roman" w:hAnsi="Times New Roman" w:cs="Times New Roman"/>
          <w:sz w:val="24"/>
          <w:szCs w:val="24"/>
          <w:lang w:val="en-US"/>
        </w:rPr>
        <w:t xml:space="preserve">commitments to transparency and responsibility moving forward. </w:t>
      </w:r>
      <w:r w:rsidR="00E63CA8">
        <w:rPr>
          <w:rFonts w:ascii="Times New Roman" w:eastAsia="Times New Roman" w:hAnsi="Times New Roman" w:cs="Times New Roman"/>
          <w:sz w:val="24"/>
          <w:szCs w:val="24"/>
          <w:lang w:val="en-US"/>
        </w:rPr>
        <w:t xml:space="preserve">We will encourage our members to </w:t>
      </w:r>
      <w:r w:rsidRPr="00F73DB3">
        <w:rPr>
          <w:rFonts w:ascii="Times New Roman" w:eastAsia="Times New Roman" w:hAnsi="Times New Roman" w:cs="Times New Roman"/>
          <w:sz w:val="24"/>
          <w:szCs w:val="24"/>
          <w:lang w:val="en-US"/>
        </w:rPr>
        <w:t xml:space="preserve">expect to be judged on </w:t>
      </w:r>
      <w:r w:rsidR="00E63CA8">
        <w:rPr>
          <w:rFonts w:ascii="Times New Roman" w:eastAsia="Times New Roman" w:hAnsi="Times New Roman" w:cs="Times New Roman"/>
          <w:sz w:val="24"/>
          <w:szCs w:val="24"/>
          <w:lang w:val="en-US"/>
        </w:rPr>
        <w:t xml:space="preserve">their </w:t>
      </w:r>
      <w:r w:rsidRPr="00F73DB3">
        <w:rPr>
          <w:rFonts w:ascii="Times New Roman" w:eastAsia="Times New Roman" w:hAnsi="Times New Roman" w:cs="Times New Roman"/>
          <w:sz w:val="24"/>
          <w:szCs w:val="24"/>
          <w:lang w:val="en-US"/>
        </w:rPr>
        <w:t xml:space="preserve">actions and not </w:t>
      </w:r>
      <w:r w:rsidR="00E63CA8">
        <w:rPr>
          <w:rFonts w:ascii="Times New Roman" w:eastAsia="Times New Roman" w:hAnsi="Times New Roman" w:cs="Times New Roman"/>
          <w:sz w:val="24"/>
          <w:szCs w:val="24"/>
          <w:lang w:val="en-US"/>
        </w:rPr>
        <w:t xml:space="preserve">their </w:t>
      </w:r>
      <w:r w:rsidRPr="00F73DB3">
        <w:rPr>
          <w:rFonts w:ascii="Times New Roman" w:eastAsia="Times New Roman" w:hAnsi="Times New Roman" w:cs="Times New Roman"/>
          <w:sz w:val="24"/>
          <w:szCs w:val="24"/>
          <w:lang w:val="en-US"/>
        </w:rPr>
        <w:t xml:space="preserve">words and </w:t>
      </w:r>
      <w:r w:rsidR="00E63CA8">
        <w:rPr>
          <w:rFonts w:ascii="Times New Roman" w:eastAsia="Times New Roman" w:hAnsi="Times New Roman" w:cs="Times New Roman"/>
          <w:sz w:val="24"/>
          <w:szCs w:val="24"/>
          <w:lang w:val="en-US"/>
        </w:rPr>
        <w:t xml:space="preserve">we are </w:t>
      </w:r>
      <w:r w:rsidRPr="00F73DB3">
        <w:rPr>
          <w:rFonts w:ascii="Times New Roman" w:eastAsia="Times New Roman" w:hAnsi="Times New Roman" w:cs="Times New Roman"/>
          <w:sz w:val="24"/>
          <w:szCs w:val="24"/>
          <w:lang w:val="en-US"/>
        </w:rPr>
        <w:t xml:space="preserve">prepared </w:t>
      </w:r>
      <w:r w:rsidR="00E63CA8">
        <w:rPr>
          <w:rFonts w:ascii="Times New Roman" w:eastAsia="Times New Roman" w:hAnsi="Times New Roman" w:cs="Times New Roman"/>
          <w:sz w:val="24"/>
          <w:szCs w:val="24"/>
          <w:lang w:val="en-US"/>
        </w:rPr>
        <w:t>to foster a community of being</w:t>
      </w:r>
      <w:r w:rsidRPr="00F73DB3">
        <w:rPr>
          <w:rFonts w:ascii="Times New Roman" w:eastAsia="Times New Roman" w:hAnsi="Times New Roman" w:cs="Times New Roman"/>
          <w:sz w:val="24"/>
          <w:szCs w:val="24"/>
          <w:lang w:val="en-US"/>
        </w:rPr>
        <w:t xml:space="preserve"> held to account over these values. They are not empty promises. </w:t>
      </w:r>
      <w:r w:rsidR="00E63CA8">
        <w:rPr>
          <w:rFonts w:ascii="Times New Roman" w:eastAsia="Times New Roman" w:hAnsi="Times New Roman" w:cs="Times New Roman"/>
          <w:sz w:val="24"/>
          <w:szCs w:val="24"/>
          <w:lang w:val="en-US"/>
        </w:rPr>
        <w:t xml:space="preserve">The Blockchain Association and our members </w:t>
      </w:r>
      <w:r w:rsidRPr="00F73DB3">
        <w:rPr>
          <w:rFonts w:ascii="Times New Roman" w:eastAsia="Times New Roman" w:hAnsi="Times New Roman" w:cs="Times New Roman"/>
          <w:sz w:val="24"/>
          <w:szCs w:val="24"/>
          <w:lang w:val="en-US"/>
        </w:rPr>
        <w:t>are laser-focused on evolving.</w:t>
      </w:r>
      <w:r w:rsidR="00E63CA8">
        <w:rPr>
          <w:rFonts w:ascii="Times New Roman" w:eastAsia="Times New Roman" w:hAnsi="Times New Roman" w:cs="Times New Roman"/>
          <w:sz w:val="24"/>
          <w:szCs w:val="24"/>
          <w:lang w:val="en-US"/>
        </w:rPr>
        <w:t xml:space="preserve"> Another step </w:t>
      </w:r>
      <w:r w:rsidR="00EE19C5">
        <w:rPr>
          <w:rFonts w:ascii="Times New Roman" w:eastAsia="Times New Roman" w:hAnsi="Times New Roman" w:cs="Times New Roman"/>
          <w:sz w:val="24"/>
          <w:szCs w:val="24"/>
          <w:lang w:val="en-US"/>
        </w:rPr>
        <w:t>T</w:t>
      </w:r>
      <w:r w:rsidR="00E63CA8">
        <w:rPr>
          <w:rFonts w:ascii="Times New Roman" w:eastAsia="Times New Roman" w:hAnsi="Times New Roman" w:cs="Times New Roman"/>
          <w:sz w:val="24"/>
          <w:szCs w:val="24"/>
          <w:lang w:val="en-US"/>
        </w:rPr>
        <w:t xml:space="preserve">he Blockchain Association and our members will take is to enact a version of </w:t>
      </w:r>
      <w:r w:rsidR="00E63CA8" w:rsidRPr="001D6AD1">
        <w:rPr>
          <w:rFonts w:ascii="Times New Roman" w:hAnsi="Times New Roman" w:cs="Times New Roman"/>
          <w:color w:val="000000"/>
          <w:sz w:val="24"/>
          <w:szCs w:val="24"/>
        </w:rPr>
        <w:t>FDIC insurance</w:t>
      </w:r>
      <w:r w:rsidR="00E63CA8">
        <w:rPr>
          <w:rFonts w:ascii="Times New Roman" w:hAnsi="Times New Roman" w:cs="Times New Roman"/>
          <w:color w:val="000000"/>
          <w:sz w:val="24"/>
          <w:szCs w:val="24"/>
        </w:rPr>
        <w:t xml:space="preserve"> that is in place with banks</w:t>
      </w:r>
      <w:r w:rsidR="00E63CA8" w:rsidRPr="001D6AD1">
        <w:rPr>
          <w:rFonts w:ascii="Times New Roman" w:hAnsi="Times New Roman" w:cs="Times New Roman"/>
          <w:color w:val="000000"/>
          <w:sz w:val="24"/>
          <w:szCs w:val="24"/>
        </w:rPr>
        <w:t>, which protects savers in the event their bank goes under</w:t>
      </w:r>
      <w:r w:rsidR="00E63CA8">
        <w:rPr>
          <w:rFonts w:ascii="Times New Roman" w:hAnsi="Times New Roman" w:cs="Times New Roman"/>
          <w:color w:val="000000"/>
          <w:sz w:val="24"/>
          <w:szCs w:val="24"/>
        </w:rPr>
        <w:t>. To do so,</w:t>
      </w:r>
      <w:r w:rsidR="00E63CA8" w:rsidRPr="001D6AD1">
        <w:rPr>
          <w:rFonts w:ascii="Times New Roman" w:eastAsia="Times New Roman" w:hAnsi="Times New Roman" w:cs="Times New Roman"/>
          <w:sz w:val="24"/>
          <w:szCs w:val="24"/>
          <w:lang w:val="en-US"/>
        </w:rPr>
        <w:t xml:space="preserve"> </w:t>
      </w:r>
      <w:r w:rsidR="00EE19C5">
        <w:rPr>
          <w:rFonts w:ascii="Times New Roman" w:eastAsia="Times New Roman" w:hAnsi="Times New Roman" w:cs="Times New Roman"/>
          <w:sz w:val="24"/>
          <w:szCs w:val="24"/>
          <w:lang w:val="en-US"/>
        </w:rPr>
        <w:t>T</w:t>
      </w:r>
      <w:r w:rsidR="00E63CA8" w:rsidRPr="001D6AD1">
        <w:rPr>
          <w:rFonts w:ascii="Times New Roman" w:eastAsia="Times New Roman" w:hAnsi="Times New Roman" w:cs="Times New Roman"/>
          <w:sz w:val="24"/>
          <w:szCs w:val="24"/>
          <w:lang w:val="en-US"/>
        </w:rPr>
        <w:t>he Blockchain Association</w:t>
      </w:r>
      <w:r w:rsidR="00E63CA8">
        <w:rPr>
          <w:rFonts w:ascii="Times New Roman" w:hAnsi="Times New Roman" w:cs="Times New Roman"/>
          <w:color w:val="000000"/>
          <w:sz w:val="24"/>
          <w:szCs w:val="24"/>
        </w:rPr>
        <w:t xml:space="preserve"> will require as a condition of membership in its association that each cryptocurrency-owning individual or organization contributes a monthly or annual fee decided based on the size of their assets to an independently held and governed contingency fund in order that investors have an increased level of confidence and security in the event of company collapse or cyber-attack theft. This </w:t>
      </w:r>
      <w:r w:rsidR="00A750A2">
        <w:rPr>
          <w:rFonts w:ascii="Times New Roman" w:hAnsi="Times New Roman" w:cs="Times New Roman"/>
          <w:color w:val="000000"/>
          <w:sz w:val="24"/>
          <w:szCs w:val="24"/>
        </w:rPr>
        <w:t xml:space="preserve">will </w:t>
      </w:r>
      <w:r w:rsidR="00E63CA8">
        <w:rPr>
          <w:rFonts w:ascii="Times New Roman" w:hAnsi="Times New Roman" w:cs="Times New Roman"/>
          <w:color w:val="000000"/>
          <w:sz w:val="24"/>
          <w:szCs w:val="24"/>
        </w:rPr>
        <w:t xml:space="preserve">hugely increase the levels of trust and collaboration among investors in the industry and promote cooperation among its organizations </w:t>
      </w:r>
      <w:proofErr w:type="gramStart"/>
      <w:r w:rsidR="00E63CA8">
        <w:rPr>
          <w:rFonts w:ascii="Times New Roman" w:hAnsi="Times New Roman" w:cs="Times New Roman"/>
          <w:color w:val="000000"/>
          <w:sz w:val="24"/>
          <w:szCs w:val="24"/>
        </w:rPr>
        <w:t>as a way to</w:t>
      </w:r>
      <w:proofErr w:type="gramEnd"/>
      <w:r w:rsidR="00E63CA8">
        <w:rPr>
          <w:rFonts w:ascii="Times New Roman" w:hAnsi="Times New Roman" w:cs="Times New Roman"/>
          <w:color w:val="000000"/>
          <w:sz w:val="24"/>
          <w:szCs w:val="24"/>
        </w:rPr>
        <w:t xml:space="preserve"> build towards a more sustainable future for cryptocurrency </w:t>
      </w:r>
      <w:r w:rsidR="002A3306">
        <w:rPr>
          <w:rFonts w:ascii="Times New Roman" w:hAnsi="Times New Roman" w:cs="Times New Roman"/>
          <w:color w:val="000000"/>
          <w:sz w:val="24"/>
          <w:szCs w:val="24"/>
        </w:rPr>
        <w:t xml:space="preserve">and </w:t>
      </w:r>
      <w:r w:rsidR="00E63CA8">
        <w:rPr>
          <w:rFonts w:ascii="Times New Roman" w:hAnsi="Times New Roman" w:cs="Times New Roman"/>
          <w:color w:val="000000"/>
          <w:sz w:val="24"/>
          <w:szCs w:val="24"/>
        </w:rPr>
        <w:t xml:space="preserve">avoid repeating the mistakes of the past. </w:t>
      </w:r>
    </w:p>
    <w:p w14:paraId="0946805A"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p w14:paraId="7ED6EBEA" w14:textId="77777777" w:rsidR="00421DD2" w:rsidRDefault="00631A94" w:rsidP="00421DD2">
      <w:pPr>
        <w:pStyle w:val="Normal1"/>
        <w:numPr>
          <w:ilvl w:val="0"/>
          <w:numId w:val="4"/>
        </w:numPr>
        <w:spacing w:line="480" w:lineRule="auto"/>
        <w:rPr>
          <w:rFonts w:ascii="Times New Roman" w:eastAsia="Times New Roman" w:hAnsi="Times New Roman" w:cs="Times New Roman"/>
          <w:b/>
          <w:sz w:val="24"/>
          <w:szCs w:val="24"/>
          <w:u w:val="single"/>
          <w:lang w:val="en-US"/>
        </w:rPr>
      </w:pPr>
      <w:r w:rsidRPr="00421DD2">
        <w:rPr>
          <w:rFonts w:ascii="Times New Roman" w:eastAsia="Times New Roman" w:hAnsi="Times New Roman" w:cs="Times New Roman"/>
          <w:b/>
          <w:sz w:val="24"/>
          <w:szCs w:val="24"/>
          <w:u w:val="single"/>
          <w:lang w:val="en-US"/>
        </w:rPr>
        <w:t>Industry Financial Regulators and Congressional Oversight</w:t>
      </w:r>
    </w:p>
    <w:p w14:paraId="2175F570" w14:textId="7264F248" w:rsidR="00421DD2" w:rsidRPr="00292142" w:rsidRDefault="00631A94" w:rsidP="00292142">
      <w:pPr>
        <w:pStyle w:val="Normal1"/>
        <w:numPr>
          <w:ilvl w:val="1"/>
          <w:numId w:val="4"/>
        </w:numPr>
        <w:spacing w:line="480" w:lineRule="auto"/>
        <w:rPr>
          <w:rFonts w:ascii="Times New Roman" w:eastAsia="Times New Roman" w:hAnsi="Times New Roman" w:cs="Times New Roman"/>
          <w:sz w:val="24"/>
          <w:szCs w:val="24"/>
          <w:lang w:val="en-US"/>
        </w:rPr>
      </w:pPr>
      <w:r w:rsidRPr="00421DD2">
        <w:rPr>
          <w:rFonts w:ascii="Times New Roman" w:eastAsia="Times New Roman" w:hAnsi="Times New Roman" w:cs="Times New Roman"/>
          <w:i/>
          <w:sz w:val="24"/>
          <w:szCs w:val="24"/>
          <w:lang w:val="en-US"/>
        </w:rPr>
        <w:t xml:space="preserve">Why should anyone trust </w:t>
      </w:r>
      <w:r w:rsidR="00E63CA8">
        <w:rPr>
          <w:rFonts w:ascii="Times New Roman" w:eastAsia="Times New Roman" w:hAnsi="Times New Roman" w:cs="Times New Roman"/>
          <w:i/>
          <w:sz w:val="24"/>
          <w:szCs w:val="24"/>
          <w:lang w:val="en-US"/>
        </w:rPr>
        <w:t xml:space="preserve">cryptocurrency companies that make up your membership </w:t>
      </w:r>
      <w:r w:rsidRPr="00421DD2">
        <w:rPr>
          <w:rFonts w:ascii="Times New Roman" w:eastAsia="Times New Roman" w:hAnsi="Times New Roman" w:cs="Times New Roman"/>
          <w:i/>
          <w:sz w:val="24"/>
          <w:szCs w:val="24"/>
          <w:lang w:val="en-US"/>
        </w:rPr>
        <w:t xml:space="preserve">with their assets in the future, given </w:t>
      </w:r>
      <w:r w:rsidR="00E63CA8">
        <w:rPr>
          <w:rFonts w:ascii="Times New Roman" w:eastAsia="Times New Roman" w:hAnsi="Times New Roman" w:cs="Times New Roman"/>
          <w:i/>
          <w:sz w:val="24"/>
          <w:szCs w:val="24"/>
          <w:lang w:val="en-US"/>
        </w:rPr>
        <w:t xml:space="preserve">the FTX </w:t>
      </w:r>
      <w:r w:rsidRPr="00421DD2">
        <w:rPr>
          <w:rFonts w:ascii="Times New Roman" w:eastAsia="Times New Roman" w:hAnsi="Times New Roman" w:cs="Times New Roman"/>
          <w:i/>
          <w:sz w:val="24"/>
          <w:szCs w:val="24"/>
          <w:lang w:val="en-US"/>
        </w:rPr>
        <w:t>disaster?</w:t>
      </w:r>
      <w:r w:rsidR="00E63CA8" w:rsidRPr="00E63CA8">
        <w:rPr>
          <w:rFonts w:ascii="Times New Roman" w:eastAsia="Times New Roman" w:hAnsi="Times New Roman" w:cs="Times New Roman"/>
          <w:sz w:val="24"/>
          <w:szCs w:val="24"/>
          <w:lang w:val="en-US"/>
        </w:rPr>
        <w:t xml:space="preserve"> </w:t>
      </w:r>
      <w:r w:rsidR="00E63CA8">
        <w:rPr>
          <w:rFonts w:ascii="Times New Roman" w:eastAsia="Times New Roman" w:hAnsi="Times New Roman" w:cs="Times New Roman"/>
          <w:sz w:val="24"/>
          <w:szCs w:val="24"/>
          <w:lang w:val="en-US"/>
        </w:rPr>
        <w:t>A</w:t>
      </w:r>
      <w:r w:rsidR="00E63CA8" w:rsidRPr="00F60E1F">
        <w:rPr>
          <w:rFonts w:ascii="Times New Roman" w:eastAsia="Times New Roman" w:hAnsi="Times New Roman" w:cs="Times New Roman"/>
          <w:sz w:val="24"/>
          <w:szCs w:val="24"/>
          <w:lang w:val="en-US"/>
        </w:rPr>
        <w:t xml:space="preserve">s we have repeatedly asserted, </w:t>
      </w:r>
      <w:r w:rsidR="00E63CA8">
        <w:rPr>
          <w:rFonts w:ascii="Times New Roman" w:eastAsia="Times New Roman" w:hAnsi="Times New Roman" w:cs="Times New Roman"/>
          <w:sz w:val="24"/>
          <w:szCs w:val="24"/>
          <w:lang w:val="en-US"/>
        </w:rPr>
        <w:t xml:space="preserve">the Blockchain Association has nothing to with and is in no way related to </w:t>
      </w:r>
      <w:r w:rsidR="00E63CA8" w:rsidRPr="00F60E1F">
        <w:rPr>
          <w:rFonts w:ascii="Times New Roman" w:eastAsia="Times New Roman" w:hAnsi="Times New Roman" w:cs="Times New Roman"/>
          <w:sz w:val="24"/>
          <w:szCs w:val="24"/>
          <w:lang w:val="en-US"/>
        </w:rPr>
        <w:t>FTX</w:t>
      </w:r>
      <w:r w:rsidR="00E63CA8">
        <w:rPr>
          <w:rFonts w:ascii="Times New Roman" w:eastAsia="Times New Roman" w:hAnsi="Times New Roman" w:cs="Times New Roman"/>
          <w:sz w:val="24"/>
          <w:szCs w:val="24"/>
          <w:lang w:val="en-US"/>
        </w:rPr>
        <w:t xml:space="preserve">. The Blockchain Association </w:t>
      </w:r>
      <w:r w:rsidR="00E63CA8" w:rsidRPr="00F60E1F">
        <w:rPr>
          <w:rFonts w:ascii="Times New Roman" w:eastAsia="Times New Roman" w:hAnsi="Times New Roman" w:cs="Times New Roman"/>
          <w:sz w:val="24"/>
          <w:szCs w:val="24"/>
          <w:lang w:val="en-US"/>
        </w:rPr>
        <w:t>is a significantly different</w:t>
      </w:r>
      <w:r w:rsidR="00E63CA8">
        <w:rPr>
          <w:rFonts w:ascii="Times New Roman" w:eastAsia="Times New Roman" w:hAnsi="Times New Roman" w:cs="Times New Roman"/>
          <w:sz w:val="24"/>
          <w:szCs w:val="24"/>
          <w:lang w:val="en-US"/>
        </w:rPr>
        <w:t xml:space="preserve"> organization</w:t>
      </w:r>
      <w:r w:rsidR="00E63CA8" w:rsidRPr="00F60E1F">
        <w:rPr>
          <w:rFonts w:ascii="Times New Roman" w:eastAsia="Times New Roman" w:hAnsi="Times New Roman" w:cs="Times New Roman"/>
          <w:sz w:val="24"/>
          <w:szCs w:val="24"/>
          <w:lang w:val="en-US"/>
        </w:rPr>
        <w:t xml:space="preserve">, with a focus on transparency, innovation, and equality. </w:t>
      </w:r>
      <w:r w:rsidR="00292142">
        <w:rPr>
          <w:rFonts w:ascii="Times New Roman" w:eastAsia="Times New Roman" w:hAnsi="Times New Roman" w:cs="Times New Roman"/>
          <w:sz w:val="24"/>
          <w:szCs w:val="24"/>
          <w:lang w:val="en-US"/>
        </w:rPr>
        <w:t xml:space="preserve">We will be </w:t>
      </w:r>
      <w:r w:rsidR="00292142">
        <w:rPr>
          <w:rFonts w:ascii="Times New Roman" w:eastAsia="Times New Roman" w:hAnsi="Times New Roman" w:cs="Times New Roman"/>
          <w:sz w:val="24"/>
          <w:szCs w:val="24"/>
          <w:lang w:val="en-US"/>
        </w:rPr>
        <w:lastRenderedPageBreak/>
        <w:t xml:space="preserve">working alongside </w:t>
      </w:r>
      <w:r w:rsidR="00E63CA8">
        <w:rPr>
          <w:rFonts w:ascii="Times New Roman" w:eastAsia="Times New Roman" w:hAnsi="Times New Roman" w:cs="Times New Roman"/>
          <w:sz w:val="24"/>
          <w:szCs w:val="24"/>
          <w:lang w:val="en-US"/>
        </w:rPr>
        <w:t xml:space="preserve">our many excellent members </w:t>
      </w:r>
      <w:r w:rsidR="00E63CA8" w:rsidRPr="00F60E1F">
        <w:rPr>
          <w:rFonts w:ascii="Times New Roman" w:eastAsia="Times New Roman" w:hAnsi="Times New Roman" w:cs="Times New Roman"/>
          <w:sz w:val="24"/>
          <w:szCs w:val="24"/>
          <w:lang w:val="en-US"/>
        </w:rPr>
        <w:t xml:space="preserve">to </w:t>
      </w:r>
      <w:r w:rsidR="00292142">
        <w:rPr>
          <w:rFonts w:ascii="Times New Roman" w:eastAsia="Times New Roman" w:hAnsi="Times New Roman" w:cs="Times New Roman"/>
          <w:sz w:val="24"/>
          <w:szCs w:val="24"/>
          <w:lang w:val="en-US"/>
        </w:rPr>
        <w:t xml:space="preserve">support them in </w:t>
      </w:r>
      <w:r w:rsidR="00E63CA8" w:rsidRPr="00F60E1F">
        <w:rPr>
          <w:rFonts w:ascii="Times New Roman" w:eastAsia="Times New Roman" w:hAnsi="Times New Roman" w:cs="Times New Roman"/>
          <w:sz w:val="24"/>
          <w:szCs w:val="24"/>
          <w:lang w:val="en-US"/>
        </w:rPr>
        <w:t>achiev</w:t>
      </w:r>
      <w:r w:rsidR="00292142">
        <w:rPr>
          <w:rFonts w:ascii="Times New Roman" w:eastAsia="Times New Roman" w:hAnsi="Times New Roman" w:cs="Times New Roman"/>
          <w:sz w:val="24"/>
          <w:szCs w:val="24"/>
          <w:lang w:val="en-US"/>
        </w:rPr>
        <w:t>ing</w:t>
      </w:r>
      <w:r w:rsidR="00E63CA8" w:rsidRPr="00F60E1F">
        <w:rPr>
          <w:rFonts w:ascii="Times New Roman" w:eastAsia="Times New Roman" w:hAnsi="Times New Roman" w:cs="Times New Roman"/>
          <w:sz w:val="24"/>
          <w:szCs w:val="24"/>
          <w:lang w:val="en-US"/>
        </w:rPr>
        <w:t xml:space="preserve"> our mission of reform and renewal</w:t>
      </w:r>
      <w:r w:rsidR="00E63CA8">
        <w:rPr>
          <w:rFonts w:ascii="Times New Roman" w:eastAsia="Times New Roman" w:hAnsi="Times New Roman" w:cs="Times New Roman"/>
          <w:sz w:val="24"/>
          <w:szCs w:val="24"/>
          <w:lang w:val="en-US"/>
        </w:rPr>
        <w:t xml:space="preserve"> in the </w:t>
      </w:r>
      <w:r w:rsidR="00292142">
        <w:rPr>
          <w:rFonts w:ascii="Times New Roman" w:eastAsia="Times New Roman" w:hAnsi="Times New Roman" w:cs="Times New Roman"/>
          <w:sz w:val="24"/>
          <w:szCs w:val="24"/>
          <w:lang w:val="en-US"/>
        </w:rPr>
        <w:t xml:space="preserve">cryptocurrency </w:t>
      </w:r>
      <w:r w:rsidR="00E63CA8">
        <w:rPr>
          <w:rFonts w:ascii="Times New Roman" w:eastAsia="Times New Roman" w:hAnsi="Times New Roman" w:cs="Times New Roman"/>
          <w:sz w:val="24"/>
          <w:szCs w:val="24"/>
          <w:lang w:val="en-US"/>
        </w:rPr>
        <w:t>industry, and w</w:t>
      </w:r>
      <w:r w:rsidR="00E63CA8" w:rsidRPr="00F60E1F">
        <w:rPr>
          <w:rFonts w:ascii="Times New Roman" w:eastAsia="Times New Roman" w:hAnsi="Times New Roman" w:cs="Times New Roman"/>
          <w:sz w:val="24"/>
          <w:szCs w:val="24"/>
          <w:lang w:val="en-US"/>
        </w:rPr>
        <w:t xml:space="preserve">e will certainly </w:t>
      </w:r>
      <w:r w:rsidR="00E63CA8">
        <w:rPr>
          <w:rFonts w:ascii="Times New Roman" w:eastAsia="Times New Roman" w:hAnsi="Times New Roman" w:cs="Times New Roman"/>
          <w:sz w:val="24"/>
          <w:szCs w:val="24"/>
          <w:lang w:val="en-US"/>
        </w:rPr>
        <w:t xml:space="preserve">be </w:t>
      </w:r>
      <w:r w:rsidR="00E63CA8" w:rsidRPr="00F60E1F">
        <w:rPr>
          <w:rFonts w:ascii="Times New Roman" w:eastAsia="Times New Roman" w:hAnsi="Times New Roman" w:cs="Times New Roman"/>
          <w:sz w:val="24"/>
          <w:szCs w:val="24"/>
          <w:lang w:val="en-US"/>
        </w:rPr>
        <w:t>work</w:t>
      </w:r>
      <w:r w:rsidR="00E63CA8">
        <w:rPr>
          <w:rFonts w:ascii="Times New Roman" w:eastAsia="Times New Roman" w:hAnsi="Times New Roman" w:cs="Times New Roman"/>
          <w:sz w:val="24"/>
          <w:szCs w:val="24"/>
          <w:lang w:val="en-US"/>
        </w:rPr>
        <w:t>ing</w:t>
      </w:r>
      <w:r w:rsidR="00E63CA8" w:rsidRPr="00F60E1F">
        <w:rPr>
          <w:rFonts w:ascii="Times New Roman" w:eastAsia="Times New Roman" w:hAnsi="Times New Roman" w:cs="Times New Roman"/>
          <w:sz w:val="24"/>
          <w:szCs w:val="24"/>
          <w:lang w:val="en-US"/>
        </w:rPr>
        <w:t xml:space="preserve"> every hour of every day to make this a reality for </w:t>
      </w:r>
      <w:r w:rsidR="00E63CA8">
        <w:rPr>
          <w:rFonts w:ascii="Times New Roman" w:eastAsia="Times New Roman" w:hAnsi="Times New Roman" w:cs="Times New Roman"/>
          <w:sz w:val="24"/>
          <w:szCs w:val="24"/>
          <w:lang w:val="en-US"/>
        </w:rPr>
        <w:t xml:space="preserve">our stakeholder </w:t>
      </w:r>
      <w:r w:rsidR="00E63CA8" w:rsidRPr="00F60E1F">
        <w:rPr>
          <w:rFonts w:ascii="Times New Roman" w:eastAsia="Times New Roman" w:hAnsi="Times New Roman" w:cs="Times New Roman"/>
          <w:sz w:val="24"/>
          <w:szCs w:val="24"/>
          <w:lang w:val="en-US"/>
        </w:rPr>
        <w:t>community.</w:t>
      </w:r>
      <w:r w:rsidR="00292142">
        <w:rPr>
          <w:rFonts w:ascii="Times New Roman" w:eastAsia="Times New Roman" w:hAnsi="Times New Roman" w:cs="Times New Roman"/>
          <w:sz w:val="24"/>
          <w:szCs w:val="24"/>
          <w:lang w:val="en-US"/>
        </w:rPr>
        <w:t xml:space="preserve"> While cryptocurrency’s founding ideals of </w:t>
      </w:r>
      <w:r w:rsidR="00292142" w:rsidRPr="00421DD2">
        <w:rPr>
          <w:rFonts w:ascii="Times New Roman" w:eastAsia="Times New Roman" w:hAnsi="Times New Roman" w:cs="Times New Roman"/>
          <w:sz w:val="24"/>
          <w:szCs w:val="24"/>
          <w:lang w:val="en-US"/>
        </w:rPr>
        <w:t xml:space="preserve">innovation and financial revolution remain, the malpractice </w:t>
      </w:r>
      <w:r w:rsidR="00292142">
        <w:rPr>
          <w:rFonts w:ascii="Times New Roman" w:eastAsia="Times New Roman" w:hAnsi="Times New Roman" w:cs="Times New Roman"/>
          <w:sz w:val="24"/>
          <w:szCs w:val="24"/>
          <w:lang w:val="en-US"/>
        </w:rPr>
        <w:t xml:space="preserve">of rogue actors has no place in </w:t>
      </w:r>
      <w:r w:rsidR="00727917">
        <w:rPr>
          <w:rFonts w:ascii="Times New Roman" w:eastAsia="Times New Roman" w:hAnsi="Times New Roman" w:cs="Times New Roman"/>
          <w:sz w:val="24"/>
          <w:szCs w:val="24"/>
          <w:lang w:val="en-US"/>
        </w:rPr>
        <w:t>T</w:t>
      </w:r>
      <w:r w:rsidR="00292142">
        <w:rPr>
          <w:rFonts w:ascii="Times New Roman" w:eastAsia="Times New Roman" w:hAnsi="Times New Roman" w:cs="Times New Roman"/>
          <w:sz w:val="24"/>
          <w:szCs w:val="24"/>
          <w:lang w:val="en-US"/>
        </w:rPr>
        <w:t>he Blockchain Association. Our members are w</w:t>
      </w:r>
      <w:r w:rsidRPr="00292142">
        <w:rPr>
          <w:rFonts w:ascii="Times New Roman" w:eastAsia="Times New Roman" w:hAnsi="Times New Roman" w:cs="Times New Roman"/>
          <w:sz w:val="24"/>
          <w:szCs w:val="24"/>
          <w:lang w:val="en-US"/>
        </w:rPr>
        <w:t xml:space="preserve">illing to go beyond, do the unexpected, and challenge the status quo. But </w:t>
      </w:r>
      <w:r w:rsidR="00292142">
        <w:rPr>
          <w:rFonts w:ascii="Times New Roman" w:eastAsia="Times New Roman" w:hAnsi="Times New Roman" w:cs="Times New Roman"/>
          <w:sz w:val="24"/>
          <w:szCs w:val="24"/>
          <w:lang w:val="en-US"/>
        </w:rPr>
        <w:t xml:space="preserve">they </w:t>
      </w:r>
      <w:r w:rsidRPr="00292142">
        <w:rPr>
          <w:rFonts w:ascii="Times New Roman" w:eastAsia="Times New Roman" w:hAnsi="Times New Roman" w:cs="Times New Roman"/>
          <w:sz w:val="24"/>
          <w:szCs w:val="24"/>
          <w:lang w:val="en-US"/>
        </w:rPr>
        <w:t xml:space="preserve">are also committed to an open and ethical way of doing business. The two are </w:t>
      </w:r>
      <w:r w:rsidR="00727917">
        <w:rPr>
          <w:rFonts w:ascii="Times New Roman" w:eastAsia="Times New Roman" w:hAnsi="Times New Roman" w:cs="Times New Roman"/>
          <w:sz w:val="24"/>
          <w:szCs w:val="24"/>
          <w:lang w:val="en-US"/>
        </w:rPr>
        <w:t>c</w:t>
      </w:r>
      <w:r w:rsidRPr="00292142">
        <w:rPr>
          <w:rFonts w:ascii="Times New Roman" w:eastAsia="Times New Roman" w:hAnsi="Times New Roman" w:cs="Times New Roman"/>
          <w:sz w:val="24"/>
          <w:szCs w:val="24"/>
          <w:lang w:val="en-US"/>
        </w:rPr>
        <w:t xml:space="preserve">onnected and collaborate in throughout </w:t>
      </w:r>
      <w:r w:rsidR="00292142">
        <w:rPr>
          <w:rFonts w:ascii="Times New Roman" w:eastAsia="Times New Roman" w:hAnsi="Times New Roman" w:cs="Times New Roman"/>
          <w:sz w:val="24"/>
          <w:szCs w:val="24"/>
          <w:lang w:val="en-US"/>
        </w:rPr>
        <w:t xml:space="preserve">all corporate structures in </w:t>
      </w:r>
      <w:r w:rsidR="00727917">
        <w:rPr>
          <w:rFonts w:ascii="Times New Roman" w:eastAsia="Times New Roman" w:hAnsi="Times New Roman" w:cs="Times New Roman"/>
          <w:sz w:val="24"/>
          <w:szCs w:val="24"/>
          <w:lang w:val="en-US"/>
        </w:rPr>
        <w:t>T</w:t>
      </w:r>
      <w:r w:rsidR="00292142">
        <w:rPr>
          <w:rFonts w:ascii="Times New Roman" w:eastAsia="Times New Roman" w:hAnsi="Times New Roman" w:cs="Times New Roman"/>
          <w:sz w:val="24"/>
          <w:szCs w:val="24"/>
          <w:lang w:val="en-US"/>
        </w:rPr>
        <w:t>he Blockchain Association’s network.</w:t>
      </w:r>
    </w:p>
    <w:p w14:paraId="3B5165CA" w14:textId="6161A0A8" w:rsidR="00421DD2" w:rsidRDefault="00631A94" w:rsidP="00421DD2">
      <w:pPr>
        <w:pStyle w:val="Normal1"/>
        <w:numPr>
          <w:ilvl w:val="1"/>
          <w:numId w:val="4"/>
        </w:numPr>
        <w:spacing w:line="480" w:lineRule="auto"/>
        <w:rPr>
          <w:rFonts w:ascii="Times New Roman" w:eastAsia="Times New Roman" w:hAnsi="Times New Roman" w:cs="Times New Roman"/>
          <w:b/>
          <w:sz w:val="24"/>
          <w:szCs w:val="24"/>
          <w:u w:val="single"/>
          <w:lang w:val="en-US"/>
        </w:rPr>
      </w:pPr>
      <w:r w:rsidRPr="00421DD2">
        <w:rPr>
          <w:rFonts w:ascii="Times New Roman" w:eastAsia="Times New Roman" w:hAnsi="Times New Roman" w:cs="Times New Roman"/>
          <w:i/>
          <w:sz w:val="24"/>
          <w:szCs w:val="24"/>
          <w:lang w:val="en-US"/>
        </w:rPr>
        <w:t xml:space="preserve">How does </w:t>
      </w:r>
      <w:r w:rsidR="000742FB">
        <w:rPr>
          <w:rFonts w:ascii="Times New Roman" w:eastAsia="Times New Roman" w:hAnsi="Times New Roman" w:cs="Times New Roman"/>
          <w:i/>
          <w:sz w:val="24"/>
          <w:szCs w:val="24"/>
          <w:lang w:val="en-US"/>
        </w:rPr>
        <w:t>T</w:t>
      </w:r>
      <w:r w:rsidR="00292142">
        <w:rPr>
          <w:rFonts w:ascii="Times New Roman" w:eastAsia="Times New Roman" w:hAnsi="Times New Roman" w:cs="Times New Roman"/>
          <w:i/>
          <w:sz w:val="24"/>
          <w:szCs w:val="24"/>
          <w:lang w:val="en-US"/>
        </w:rPr>
        <w:t xml:space="preserve">he Blockchain Association </w:t>
      </w:r>
      <w:r w:rsidRPr="00421DD2">
        <w:rPr>
          <w:rFonts w:ascii="Times New Roman" w:eastAsia="Times New Roman" w:hAnsi="Times New Roman" w:cs="Times New Roman"/>
          <w:i/>
          <w:sz w:val="24"/>
          <w:szCs w:val="24"/>
          <w:lang w:val="en-US"/>
        </w:rPr>
        <w:t xml:space="preserve">assess the future of cryptocurrency in our world? </w:t>
      </w:r>
      <w:r w:rsidRPr="00421DD2">
        <w:rPr>
          <w:rFonts w:ascii="Times New Roman" w:eastAsia="Times New Roman" w:hAnsi="Times New Roman" w:cs="Times New Roman"/>
          <w:sz w:val="24"/>
          <w:szCs w:val="24"/>
          <w:lang w:val="en-US"/>
        </w:rPr>
        <w:t xml:space="preserve">The </w:t>
      </w:r>
      <w:r w:rsidR="00292142">
        <w:rPr>
          <w:rFonts w:ascii="Times New Roman" w:eastAsia="Times New Roman" w:hAnsi="Times New Roman" w:cs="Times New Roman"/>
          <w:sz w:val="24"/>
          <w:szCs w:val="24"/>
          <w:lang w:val="en-US"/>
        </w:rPr>
        <w:t xml:space="preserve">recent disintegration of </w:t>
      </w:r>
      <w:r w:rsidRPr="00421DD2">
        <w:rPr>
          <w:rFonts w:ascii="Times New Roman" w:eastAsia="Times New Roman" w:hAnsi="Times New Roman" w:cs="Times New Roman"/>
          <w:sz w:val="24"/>
          <w:szCs w:val="24"/>
          <w:lang w:val="en-US"/>
        </w:rPr>
        <w:t>FTX was</w:t>
      </w:r>
      <w:r w:rsidR="00292142">
        <w:rPr>
          <w:rFonts w:ascii="Times New Roman" w:eastAsia="Times New Roman" w:hAnsi="Times New Roman" w:cs="Times New Roman"/>
          <w:sz w:val="24"/>
          <w:szCs w:val="24"/>
          <w:lang w:val="en-US"/>
        </w:rPr>
        <w:t xml:space="preserve"> due to its</w:t>
      </w:r>
      <w:r w:rsidRPr="00421DD2">
        <w:rPr>
          <w:rFonts w:ascii="Times New Roman" w:eastAsia="Times New Roman" w:hAnsi="Times New Roman" w:cs="Times New Roman"/>
          <w:sz w:val="24"/>
          <w:szCs w:val="24"/>
          <w:lang w:val="en-US"/>
        </w:rPr>
        <w:t xml:space="preserve"> profoundly flawed </w:t>
      </w:r>
      <w:r w:rsidR="00292142">
        <w:rPr>
          <w:rFonts w:ascii="Times New Roman" w:eastAsia="Times New Roman" w:hAnsi="Times New Roman" w:cs="Times New Roman"/>
          <w:sz w:val="24"/>
          <w:szCs w:val="24"/>
          <w:lang w:val="en-US"/>
        </w:rPr>
        <w:t xml:space="preserve">organizational structure </w:t>
      </w:r>
      <w:r w:rsidRPr="00421DD2">
        <w:rPr>
          <w:rFonts w:ascii="Times New Roman" w:eastAsia="Times New Roman" w:hAnsi="Times New Roman" w:cs="Times New Roman"/>
          <w:sz w:val="24"/>
          <w:szCs w:val="24"/>
          <w:lang w:val="en-US"/>
        </w:rPr>
        <w:t xml:space="preserve">and </w:t>
      </w:r>
      <w:r w:rsidR="00292142">
        <w:rPr>
          <w:rFonts w:ascii="Times New Roman" w:eastAsia="Times New Roman" w:hAnsi="Times New Roman" w:cs="Times New Roman"/>
          <w:sz w:val="24"/>
          <w:szCs w:val="24"/>
          <w:lang w:val="en-US"/>
        </w:rPr>
        <w:t xml:space="preserve">the </w:t>
      </w:r>
      <w:r w:rsidRPr="00421DD2">
        <w:rPr>
          <w:rFonts w:ascii="Times New Roman" w:eastAsia="Times New Roman" w:hAnsi="Times New Roman" w:cs="Times New Roman"/>
          <w:sz w:val="24"/>
          <w:szCs w:val="24"/>
          <w:lang w:val="en-US"/>
        </w:rPr>
        <w:t>significant, damaging mistakes</w:t>
      </w:r>
      <w:r w:rsidR="00292142">
        <w:rPr>
          <w:rFonts w:ascii="Times New Roman" w:eastAsia="Times New Roman" w:hAnsi="Times New Roman" w:cs="Times New Roman"/>
          <w:sz w:val="24"/>
          <w:szCs w:val="24"/>
          <w:lang w:val="en-US"/>
        </w:rPr>
        <w:t xml:space="preserve"> of individual actors</w:t>
      </w:r>
      <w:r w:rsidRPr="00421DD2">
        <w:rPr>
          <w:rFonts w:ascii="Times New Roman" w:eastAsia="Times New Roman" w:hAnsi="Times New Roman" w:cs="Times New Roman"/>
          <w:sz w:val="24"/>
          <w:szCs w:val="24"/>
          <w:lang w:val="en-US"/>
        </w:rPr>
        <w:t xml:space="preserve">. But that reflected on individuals and their associated corporate malpractice, not the industry itself. In 2008, the banks caused a global recession amid a housing crisis that plunged millions of Americans into poverty. But they were bailed out at the cost of billions of dollars of taxpayer money. So why this hyper-scrutinized focus on a cryptocurrency industry that continues to go from strength to strength, managing an estimated $3 trillion worth of assets earlier this year? Everyone here today knows the answer to that. </w:t>
      </w:r>
      <w:r w:rsidR="001D071B">
        <w:rPr>
          <w:rFonts w:ascii="Times New Roman" w:eastAsia="Times New Roman" w:hAnsi="Times New Roman" w:cs="Times New Roman"/>
          <w:sz w:val="24"/>
          <w:szCs w:val="24"/>
          <w:lang w:val="en-US"/>
        </w:rPr>
        <w:t xml:space="preserve">Cryptocurrency’s </w:t>
      </w:r>
      <w:r w:rsidRPr="00421DD2">
        <w:rPr>
          <w:rFonts w:ascii="Times New Roman" w:eastAsia="Times New Roman" w:hAnsi="Times New Roman" w:cs="Times New Roman"/>
          <w:sz w:val="24"/>
          <w:szCs w:val="24"/>
          <w:lang w:val="en-US"/>
        </w:rPr>
        <w:t xml:space="preserve">willingness to operate at the edges of an established, entrenched and deeply flawed financial system that serves the few, not the many, should be welcomed, not legislated against. </w:t>
      </w:r>
      <w:r w:rsidR="001D071B">
        <w:rPr>
          <w:rFonts w:ascii="Times New Roman" w:eastAsia="Times New Roman" w:hAnsi="Times New Roman" w:cs="Times New Roman"/>
          <w:sz w:val="24"/>
          <w:szCs w:val="24"/>
          <w:lang w:val="en-US"/>
        </w:rPr>
        <w:t xml:space="preserve">The industry was founded on </w:t>
      </w:r>
      <w:r w:rsidRPr="00421DD2">
        <w:rPr>
          <w:rFonts w:ascii="Times New Roman" w:eastAsia="Times New Roman" w:hAnsi="Times New Roman" w:cs="Times New Roman"/>
          <w:sz w:val="24"/>
          <w:szCs w:val="24"/>
          <w:lang w:val="en-US"/>
        </w:rPr>
        <w:t>revolutionary innovat</w:t>
      </w:r>
      <w:r w:rsidR="001D071B">
        <w:rPr>
          <w:rFonts w:ascii="Times New Roman" w:eastAsia="Times New Roman" w:hAnsi="Times New Roman" w:cs="Times New Roman"/>
          <w:sz w:val="24"/>
          <w:szCs w:val="24"/>
          <w:lang w:val="en-US"/>
        </w:rPr>
        <w:t>ion</w:t>
      </w:r>
      <w:r w:rsidRPr="00421DD2">
        <w:rPr>
          <w:rFonts w:ascii="Times New Roman" w:eastAsia="Times New Roman" w:hAnsi="Times New Roman" w:cs="Times New Roman"/>
          <w:sz w:val="24"/>
          <w:szCs w:val="24"/>
          <w:lang w:val="en-US"/>
        </w:rPr>
        <w:t xml:space="preserve">. Its success story stems from a willingness to go beyond, do the unexpected, and </w:t>
      </w:r>
      <w:r w:rsidRPr="00421DD2">
        <w:rPr>
          <w:rFonts w:ascii="Times New Roman" w:eastAsia="Times New Roman" w:hAnsi="Times New Roman" w:cs="Times New Roman"/>
          <w:sz w:val="24"/>
          <w:szCs w:val="24"/>
          <w:lang w:val="en-US"/>
        </w:rPr>
        <w:lastRenderedPageBreak/>
        <w:t>challenge the status quo. The cutting-edge nature of cryptocurrency inherently requires a desire to be courageous and adopt some risk. Plenty of people hold strong</w:t>
      </w:r>
      <w:r w:rsidR="00D32EC9">
        <w:rPr>
          <w:rFonts w:ascii="Times New Roman" w:eastAsia="Times New Roman" w:hAnsi="Times New Roman" w:cs="Times New Roman"/>
          <w:sz w:val="24"/>
          <w:szCs w:val="24"/>
          <w:lang w:val="en-US"/>
        </w:rPr>
        <w:t>ly favorable</w:t>
      </w:r>
      <w:r w:rsidRPr="00421DD2">
        <w:rPr>
          <w:rFonts w:ascii="Times New Roman" w:eastAsia="Times New Roman" w:hAnsi="Times New Roman" w:cs="Times New Roman"/>
          <w:sz w:val="24"/>
          <w:szCs w:val="24"/>
          <w:lang w:val="en-US"/>
        </w:rPr>
        <w:t xml:space="preserve"> views about crypto that remain unaffected by the </w:t>
      </w:r>
      <w:r w:rsidR="001D071B">
        <w:rPr>
          <w:rFonts w:ascii="Times New Roman" w:eastAsia="Times New Roman" w:hAnsi="Times New Roman" w:cs="Times New Roman"/>
          <w:sz w:val="24"/>
          <w:szCs w:val="24"/>
          <w:lang w:val="en-US"/>
        </w:rPr>
        <w:t xml:space="preserve">recent high-profile </w:t>
      </w:r>
      <w:r w:rsidRPr="00421DD2">
        <w:rPr>
          <w:rFonts w:ascii="Times New Roman" w:eastAsia="Times New Roman" w:hAnsi="Times New Roman" w:cs="Times New Roman"/>
          <w:sz w:val="24"/>
          <w:szCs w:val="24"/>
          <w:lang w:val="en-US"/>
        </w:rPr>
        <w:t xml:space="preserve">collapse of FTX. The attitude of the majority has been to shrug, having witnessed no substantive impacts on global markets and remain calm. </w:t>
      </w:r>
      <w:r w:rsidR="001D071B">
        <w:rPr>
          <w:rFonts w:ascii="Times New Roman" w:eastAsia="Times New Roman" w:hAnsi="Times New Roman" w:cs="Times New Roman"/>
          <w:sz w:val="24"/>
          <w:szCs w:val="24"/>
          <w:lang w:val="en-US"/>
        </w:rPr>
        <w:t xml:space="preserve">The Blockchain Association </w:t>
      </w:r>
      <w:r w:rsidRPr="00421DD2">
        <w:rPr>
          <w:rFonts w:ascii="Times New Roman" w:eastAsia="Times New Roman" w:hAnsi="Times New Roman" w:cs="Times New Roman"/>
          <w:sz w:val="24"/>
          <w:szCs w:val="24"/>
          <w:lang w:val="en-US"/>
        </w:rPr>
        <w:t xml:space="preserve">encourages folks here on Capitol Hill to do the same. </w:t>
      </w:r>
    </w:p>
    <w:p w14:paraId="46B466C6" w14:textId="39D6D8A1" w:rsidR="005A4A1D" w:rsidRPr="009F1BBE" w:rsidRDefault="00631A94" w:rsidP="00443C33">
      <w:pPr>
        <w:pStyle w:val="Normal1"/>
        <w:numPr>
          <w:ilvl w:val="1"/>
          <w:numId w:val="4"/>
        </w:numPr>
        <w:spacing w:line="480" w:lineRule="auto"/>
        <w:rPr>
          <w:rFonts w:ascii="Times New Roman" w:eastAsia="Times New Roman" w:hAnsi="Times New Roman" w:cs="Times New Roman"/>
          <w:i/>
          <w:color w:val="0000FF"/>
          <w:sz w:val="24"/>
          <w:szCs w:val="24"/>
          <w:lang w:val="en-US"/>
        </w:rPr>
      </w:pPr>
      <w:r w:rsidRPr="009F1BBE">
        <w:rPr>
          <w:rFonts w:ascii="Times New Roman" w:eastAsia="Times New Roman" w:hAnsi="Times New Roman" w:cs="Times New Roman"/>
          <w:i/>
          <w:sz w:val="24"/>
          <w:szCs w:val="24"/>
          <w:lang w:val="en-US"/>
        </w:rPr>
        <w:t xml:space="preserve">How does </w:t>
      </w:r>
      <w:r w:rsidR="00F070A5" w:rsidRPr="009F1BBE">
        <w:rPr>
          <w:rFonts w:ascii="Times New Roman" w:eastAsia="Times New Roman" w:hAnsi="Times New Roman" w:cs="Times New Roman"/>
          <w:i/>
          <w:sz w:val="24"/>
          <w:szCs w:val="24"/>
          <w:lang w:val="en-US"/>
        </w:rPr>
        <w:t xml:space="preserve">the Blockchain Association and its members </w:t>
      </w:r>
      <w:r w:rsidRPr="009F1BBE">
        <w:rPr>
          <w:rFonts w:ascii="Times New Roman" w:eastAsia="Times New Roman" w:hAnsi="Times New Roman" w:cs="Times New Roman"/>
          <w:i/>
          <w:sz w:val="24"/>
          <w:szCs w:val="24"/>
          <w:lang w:val="en-US"/>
        </w:rPr>
        <w:t xml:space="preserve">plan to restore confidence </w:t>
      </w:r>
      <w:r w:rsidR="00F070A5" w:rsidRPr="009F1BBE">
        <w:rPr>
          <w:rFonts w:ascii="Times New Roman" w:eastAsia="Times New Roman" w:hAnsi="Times New Roman" w:cs="Times New Roman"/>
          <w:i/>
          <w:sz w:val="24"/>
          <w:szCs w:val="24"/>
          <w:lang w:val="en-US"/>
        </w:rPr>
        <w:t xml:space="preserve">in the cryptocurrency industry </w:t>
      </w:r>
      <w:r w:rsidRPr="009F1BBE">
        <w:rPr>
          <w:rFonts w:ascii="Times New Roman" w:eastAsia="Times New Roman" w:hAnsi="Times New Roman" w:cs="Times New Roman"/>
          <w:i/>
          <w:sz w:val="24"/>
          <w:szCs w:val="24"/>
          <w:lang w:val="en-US"/>
        </w:rPr>
        <w:t>and rebuild its reputation?</w:t>
      </w:r>
      <w:r w:rsidRPr="009F1BBE">
        <w:rPr>
          <w:rFonts w:ascii="Times New Roman" w:eastAsia="Times New Roman" w:hAnsi="Times New Roman" w:cs="Times New Roman"/>
          <w:sz w:val="24"/>
          <w:szCs w:val="24"/>
          <w:lang w:val="en-US"/>
        </w:rPr>
        <w:t xml:space="preserve"> </w:t>
      </w:r>
      <w:r w:rsidR="009F1BBE" w:rsidRPr="006C3A21">
        <w:rPr>
          <w:rFonts w:ascii="Times New Roman" w:eastAsia="Times New Roman" w:hAnsi="Times New Roman" w:cs="Times New Roman"/>
          <w:iCs/>
          <w:color w:val="000000" w:themeColor="text1"/>
          <w:sz w:val="24"/>
          <w:szCs w:val="24"/>
          <w:lang w:val="en-US"/>
        </w:rPr>
        <w:t>The Blockchain Association</w:t>
      </w:r>
      <w:r w:rsidR="009F1BBE">
        <w:rPr>
          <w:rFonts w:ascii="Times New Roman" w:eastAsia="Times New Roman" w:hAnsi="Times New Roman" w:cs="Times New Roman"/>
          <w:i/>
          <w:color w:val="000000" w:themeColor="text1"/>
          <w:sz w:val="24"/>
          <w:szCs w:val="24"/>
          <w:lang w:val="en-US"/>
        </w:rPr>
        <w:t xml:space="preserve"> </w:t>
      </w:r>
      <w:r w:rsidR="009F1BBE">
        <w:rPr>
          <w:rFonts w:ascii="Times New Roman" w:eastAsia="Times New Roman" w:hAnsi="Times New Roman" w:cs="Times New Roman"/>
          <w:sz w:val="24"/>
          <w:szCs w:val="24"/>
          <w:lang w:val="en-US"/>
        </w:rPr>
        <w:t xml:space="preserve">have encouraged our members to join our pledge and initiate </w:t>
      </w:r>
      <w:r w:rsidR="009F1BBE" w:rsidRPr="00F73DB3">
        <w:rPr>
          <w:rFonts w:ascii="Times New Roman" w:eastAsia="Times New Roman" w:hAnsi="Times New Roman" w:cs="Times New Roman"/>
          <w:sz w:val="24"/>
          <w:szCs w:val="24"/>
          <w:lang w:val="en-US"/>
        </w:rPr>
        <w:t xml:space="preserve">a set of corporate values centered around Sustainability, Security and Stability, to which </w:t>
      </w:r>
      <w:r w:rsidR="009F1BBE">
        <w:rPr>
          <w:rFonts w:ascii="Times New Roman" w:eastAsia="Times New Roman" w:hAnsi="Times New Roman" w:cs="Times New Roman"/>
          <w:sz w:val="24"/>
          <w:szCs w:val="24"/>
          <w:lang w:val="en-US"/>
        </w:rPr>
        <w:t xml:space="preserve">they </w:t>
      </w:r>
      <w:r w:rsidR="009F1BBE" w:rsidRPr="00F73DB3">
        <w:rPr>
          <w:rFonts w:ascii="Times New Roman" w:eastAsia="Times New Roman" w:hAnsi="Times New Roman" w:cs="Times New Roman"/>
          <w:sz w:val="24"/>
          <w:szCs w:val="24"/>
          <w:lang w:val="en-US"/>
        </w:rPr>
        <w:t>will position all investment and corporate strategies to ensure all decisions are informed by their necessary expectations. These values will be broadly publicized in the coming days and weeks</w:t>
      </w:r>
      <w:r w:rsidR="009F1BBE">
        <w:rPr>
          <w:rFonts w:ascii="Times New Roman" w:eastAsia="Times New Roman" w:hAnsi="Times New Roman" w:cs="Times New Roman"/>
          <w:sz w:val="24"/>
          <w:szCs w:val="24"/>
          <w:lang w:val="en-US"/>
        </w:rPr>
        <w:t xml:space="preserve"> with the support of The Blockchain Association’s communications campaign</w:t>
      </w:r>
      <w:r w:rsidR="009F1BBE" w:rsidRPr="00F73DB3">
        <w:rPr>
          <w:rFonts w:ascii="Times New Roman" w:eastAsia="Times New Roman" w:hAnsi="Times New Roman" w:cs="Times New Roman"/>
          <w:sz w:val="24"/>
          <w:szCs w:val="24"/>
          <w:lang w:val="en-US"/>
        </w:rPr>
        <w:t xml:space="preserve">, allowing </w:t>
      </w:r>
      <w:r w:rsidR="009F1BBE">
        <w:rPr>
          <w:rFonts w:ascii="Times New Roman" w:eastAsia="Times New Roman" w:hAnsi="Times New Roman" w:cs="Times New Roman"/>
          <w:sz w:val="24"/>
          <w:szCs w:val="24"/>
          <w:lang w:val="en-US"/>
        </w:rPr>
        <w:t xml:space="preserve">our members </w:t>
      </w:r>
      <w:r w:rsidR="009F1BBE" w:rsidRPr="00F73DB3">
        <w:rPr>
          <w:rFonts w:ascii="Times New Roman" w:eastAsia="Times New Roman" w:hAnsi="Times New Roman" w:cs="Times New Roman"/>
          <w:sz w:val="24"/>
          <w:szCs w:val="24"/>
          <w:lang w:val="en-US"/>
        </w:rPr>
        <w:t xml:space="preserve">to open a social contract and begin a dialogue with </w:t>
      </w:r>
      <w:r w:rsidR="009F1BBE">
        <w:rPr>
          <w:rFonts w:ascii="Times New Roman" w:eastAsia="Times New Roman" w:hAnsi="Times New Roman" w:cs="Times New Roman"/>
          <w:sz w:val="24"/>
          <w:szCs w:val="24"/>
          <w:lang w:val="en-US"/>
        </w:rPr>
        <w:t xml:space="preserve">their </w:t>
      </w:r>
      <w:r w:rsidR="009F1BBE" w:rsidRPr="00F73DB3">
        <w:rPr>
          <w:rFonts w:ascii="Times New Roman" w:eastAsia="Times New Roman" w:hAnsi="Times New Roman" w:cs="Times New Roman"/>
          <w:sz w:val="24"/>
          <w:szCs w:val="24"/>
          <w:lang w:val="en-US"/>
        </w:rPr>
        <w:t xml:space="preserve">stakeholders, solidifying </w:t>
      </w:r>
      <w:r w:rsidR="009F1BBE">
        <w:rPr>
          <w:rFonts w:ascii="Times New Roman" w:eastAsia="Times New Roman" w:hAnsi="Times New Roman" w:cs="Times New Roman"/>
          <w:sz w:val="24"/>
          <w:szCs w:val="24"/>
          <w:lang w:val="en-US"/>
        </w:rPr>
        <w:t xml:space="preserve">their </w:t>
      </w:r>
      <w:r w:rsidR="009F1BBE" w:rsidRPr="00F73DB3">
        <w:rPr>
          <w:rFonts w:ascii="Times New Roman" w:eastAsia="Times New Roman" w:hAnsi="Times New Roman" w:cs="Times New Roman"/>
          <w:sz w:val="24"/>
          <w:szCs w:val="24"/>
          <w:lang w:val="en-US"/>
        </w:rPr>
        <w:t xml:space="preserve">commitments to transparency and responsibility moving forward. </w:t>
      </w:r>
      <w:r w:rsidR="009F1BBE">
        <w:rPr>
          <w:rFonts w:ascii="Times New Roman" w:eastAsia="Times New Roman" w:hAnsi="Times New Roman" w:cs="Times New Roman"/>
          <w:sz w:val="24"/>
          <w:szCs w:val="24"/>
          <w:lang w:val="en-US"/>
        </w:rPr>
        <w:t xml:space="preserve">We will encourage our members to </w:t>
      </w:r>
      <w:r w:rsidR="009F1BBE" w:rsidRPr="00F73DB3">
        <w:rPr>
          <w:rFonts w:ascii="Times New Roman" w:eastAsia="Times New Roman" w:hAnsi="Times New Roman" w:cs="Times New Roman"/>
          <w:sz w:val="24"/>
          <w:szCs w:val="24"/>
          <w:lang w:val="en-US"/>
        </w:rPr>
        <w:t xml:space="preserve">expect to be judged on </w:t>
      </w:r>
      <w:r w:rsidR="009F1BBE">
        <w:rPr>
          <w:rFonts w:ascii="Times New Roman" w:eastAsia="Times New Roman" w:hAnsi="Times New Roman" w:cs="Times New Roman"/>
          <w:sz w:val="24"/>
          <w:szCs w:val="24"/>
          <w:lang w:val="en-US"/>
        </w:rPr>
        <w:t xml:space="preserve">their </w:t>
      </w:r>
      <w:r w:rsidR="009F1BBE" w:rsidRPr="00F73DB3">
        <w:rPr>
          <w:rFonts w:ascii="Times New Roman" w:eastAsia="Times New Roman" w:hAnsi="Times New Roman" w:cs="Times New Roman"/>
          <w:sz w:val="24"/>
          <w:szCs w:val="24"/>
          <w:lang w:val="en-US"/>
        </w:rPr>
        <w:t xml:space="preserve">actions and not </w:t>
      </w:r>
      <w:r w:rsidR="009F1BBE">
        <w:rPr>
          <w:rFonts w:ascii="Times New Roman" w:eastAsia="Times New Roman" w:hAnsi="Times New Roman" w:cs="Times New Roman"/>
          <w:sz w:val="24"/>
          <w:szCs w:val="24"/>
          <w:lang w:val="en-US"/>
        </w:rPr>
        <w:t xml:space="preserve">their </w:t>
      </w:r>
      <w:r w:rsidR="009F1BBE" w:rsidRPr="00F73DB3">
        <w:rPr>
          <w:rFonts w:ascii="Times New Roman" w:eastAsia="Times New Roman" w:hAnsi="Times New Roman" w:cs="Times New Roman"/>
          <w:sz w:val="24"/>
          <w:szCs w:val="24"/>
          <w:lang w:val="en-US"/>
        </w:rPr>
        <w:t xml:space="preserve">words and </w:t>
      </w:r>
      <w:r w:rsidR="009F1BBE">
        <w:rPr>
          <w:rFonts w:ascii="Times New Roman" w:eastAsia="Times New Roman" w:hAnsi="Times New Roman" w:cs="Times New Roman"/>
          <w:sz w:val="24"/>
          <w:szCs w:val="24"/>
          <w:lang w:val="en-US"/>
        </w:rPr>
        <w:t xml:space="preserve">we are </w:t>
      </w:r>
      <w:r w:rsidR="009F1BBE" w:rsidRPr="00F73DB3">
        <w:rPr>
          <w:rFonts w:ascii="Times New Roman" w:eastAsia="Times New Roman" w:hAnsi="Times New Roman" w:cs="Times New Roman"/>
          <w:sz w:val="24"/>
          <w:szCs w:val="24"/>
          <w:lang w:val="en-US"/>
        </w:rPr>
        <w:t xml:space="preserve">prepared </w:t>
      </w:r>
      <w:r w:rsidR="009F1BBE">
        <w:rPr>
          <w:rFonts w:ascii="Times New Roman" w:eastAsia="Times New Roman" w:hAnsi="Times New Roman" w:cs="Times New Roman"/>
          <w:sz w:val="24"/>
          <w:szCs w:val="24"/>
          <w:lang w:val="en-US"/>
        </w:rPr>
        <w:t>to foster a community of being</w:t>
      </w:r>
      <w:r w:rsidR="009F1BBE" w:rsidRPr="00F73DB3">
        <w:rPr>
          <w:rFonts w:ascii="Times New Roman" w:eastAsia="Times New Roman" w:hAnsi="Times New Roman" w:cs="Times New Roman"/>
          <w:sz w:val="24"/>
          <w:szCs w:val="24"/>
          <w:lang w:val="en-US"/>
        </w:rPr>
        <w:t xml:space="preserve"> held to account over these values. They are not empty promises. </w:t>
      </w:r>
      <w:r w:rsidR="009F1BBE">
        <w:rPr>
          <w:rFonts w:ascii="Times New Roman" w:eastAsia="Times New Roman" w:hAnsi="Times New Roman" w:cs="Times New Roman"/>
          <w:sz w:val="24"/>
          <w:szCs w:val="24"/>
          <w:lang w:val="en-US"/>
        </w:rPr>
        <w:t xml:space="preserve">The Blockchain Association and our members </w:t>
      </w:r>
      <w:r w:rsidR="009F1BBE" w:rsidRPr="00F73DB3">
        <w:rPr>
          <w:rFonts w:ascii="Times New Roman" w:eastAsia="Times New Roman" w:hAnsi="Times New Roman" w:cs="Times New Roman"/>
          <w:sz w:val="24"/>
          <w:szCs w:val="24"/>
          <w:lang w:val="en-US"/>
        </w:rPr>
        <w:t>are laser-focused on evolving.</w:t>
      </w:r>
      <w:r w:rsidR="009F1BBE">
        <w:rPr>
          <w:rFonts w:ascii="Times New Roman" w:eastAsia="Times New Roman" w:hAnsi="Times New Roman" w:cs="Times New Roman"/>
          <w:sz w:val="24"/>
          <w:szCs w:val="24"/>
          <w:lang w:val="en-US"/>
        </w:rPr>
        <w:t xml:space="preserve"> Another step The Blockchain Association and our members will take is to enact a version of </w:t>
      </w:r>
      <w:r w:rsidR="009F1BBE" w:rsidRPr="001D6AD1">
        <w:rPr>
          <w:rFonts w:ascii="Times New Roman" w:hAnsi="Times New Roman" w:cs="Times New Roman"/>
          <w:color w:val="000000"/>
          <w:sz w:val="24"/>
          <w:szCs w:val="24"/>
        </w:rPr>
        <w:t>FDIC insurance</w:t>
      </w:r>
      <w:r w:rsidR="009F1BBE">
        <w:rPr>
          <w:rFonts w:ascii="Times New Roman" w:hAnsi="Times New Roman" w:cs="Times New Roman"/>
          <w:color w:val="000000"/>
          <w:sz w:val="24"/>
          <w:szCs w:val="24"/>
        </w:rPr>
        <w:t xml:space="preserve"> that is in place with banks</w:t>
      </w:r>
      <w:r w:rsidR="009F1BBE" w:rsidRPr="001D6AD1">
        <w:rPr>
          <w:rFonts w:ascii="Times New Roman" w:hAnsi="Times New Roman" w:cs="Times New Roman"/>
          <w:color w:val="000000"/>
          <w:sz w:val="24"/>
          <w:szCs w:val="24"/>
        </w:rPr>
        <w:t>, which protects savers in the event their bank goes under</w:t>
      </w:r>
      <w:r w:rsidR="009F1BBE">
        <w:rPr>
          <w:rFonts w:ascii="Times New Roman" w:hAnsi="Times New Roman" w:cs="Times New Roman"/>
          <w:color w:val="000000"/>
          <w:sz w:val="24"/>
          <w:szCs w:val="24"/>
        </w:rPr>
        <w:t>. To do so,</w:t>
      </w:r>
      <w:r w:rsidR="009F1BBE" w:rsidRPr="001D6AD1">
        <w:rPr>
          <w:rFonts w:ascii="Times New Roman" w:eastAsia="Times New Roman" w:hAnsi="Times New Roman" w:cs="Times New Roman"/>
          <w:sz w:val="24"/>
          <w:szCs w:val="24"/>
          <w:lang w:val="en-US"/>
        </w:rPr>
        <w:t xml:space="preserve"> </w:t>
      </w:r>
      <w:r w:rsidR="009F1BBE">
        <w:rPr>
          <w:rFonts w:ascii="Times New Roman" w:eastAsia="Times New Roman" w:hAnsi="Times New Roman" w:cs="Times New Roman"/>
          <w:sz w:val="24"/>
          <w:szCs w:val="24"/>
          <w:lang w:val="en-US"/>
        </w:rPr>
        <w:t>T</w:t>
      </w:r>
      <w:r w:rsidR="009F1BBE" w:rsidRPr="001D6AD1">
        <w:rPr>
          <w:rFonts w:ascii="Times New Roman" w:eastAsia="Times New Roman" w:hAnsi="Times New Roman" w:cs="Times New Roman"/>
          <w:sz w:val="24"/>
          <w:szCs w:val="24"/>
          <w:lang w:val="en-US"/>
        </w:rPr>
        <w:t>he Blockchain Association</w:t>
      </w:r>
      <w:r w:rsidR="009F1BBE">
        <w:rPr>
          <w:rFonts w:ascii="Times New Roman" w:hAnsi="Times New Roman" w:cs="Times New Roman"/>
          <w:color w:val="000000"/>
          <w:sz w:val="24"/>
          <w:szCs w:val="24"/>
        </w:rPr>
        <w:t xml:space="preserve"> will require as a condition of membership in its </w:t>
      </w:r>
      <w:r w:rsidR="009F1BBE">
        <w:rPr>
          <w:rFonts w:ascii="Times New Roman" w:hAnsi="Times New Roman" w:cs="Times New Roman"/>
          <w:color w:val="000000"/>
          <w:sz w:val="24"/>
          <w:szCs w:val="24"/>
        </w:rPr>
        <w:lastRenderedPageBreak/>
        <w:t xml:space="preserve">association that each cryptocurrency-owning individual or organization contributes a monthly or annual fee decided based on the size of their assets to an independently held and governed contingency fund in order that investors have an increased level of confidence and security in the event of company collapse or cyber-attack theft. This will hugely increase the levels of trust and collaboration among investors in the industry and promote cooperation among its organizations </w:t>
      </w:r>
      <w:proofErr w:type="gramStart"/>
      <w:r w:rsidR="009F1BBE">
        <w:rPr>
          <w:rFonts w:ascii="Times New Roman" w:hAnsi="Times New Roman" w:cs="Times New Roman"/>
          <w:color w:val="000000"/>
          <w:sz w:val="24"/>
          <w:szCs w:val="24"/>
        </w:rPr>
        <w:t>as a way to</w:t>
      </w:r>
      <w:proofErr w:type="gramEnd"/>
      <w:r w:rsidR="009F1BBE">
        <w:rPr>
          <w:rFonts w:ascii="Times New Roman" w:hAnsi="Times New Roman" w:cs="Times New Roman"/>
          <w:color w:val="000000"/>
          <w:sz w:val="24"/>
          <w:szCs w:val="24"/>
        </w:rPr>
        <w:t xml:space="preserve"> build towards a more sustainable future for cryptocurrency and avoid repeating the mistakes of the past.</w:t>
      </w:r>
      <w:r w:rsidR="009F1BBE">
        <w:rPr>
          <w:rFonts w:ascii="Times New Roman" w:hAnsi="Times New Roman" w:cs="Times New Roman"/>
          <w:color w:val="000000"/>
          <w:sz w:val="24"/>
          <w:szCs w:val="24"/>
        </w:rPr>
        <w:br/>
      </w:r>
    </w:p>
    <w:p w14:paraId="5AC6FE8F" w14:textId="75469A28" w:rsidR="00421DD2" w:rsidRDefault="00631A94" w:rsidP="00421DD2">
      <w:pPr>
        <w:pStyle w:val="Normal1"/>
        <w:numPr>
          <w:ilvl w:val="0"/>
          <w:numId w:val="5"/>
        </w:numPr>
        <w:spacing w:line="480" w:lineRule="auto"/>
        <w:rPr>
          <w:rFonts w:ascii="Times New Roman" w:eastAsia="Times New Roman" w:hAnsi="Times New Roman" w:cs="Times New Roman"/>
          <w:b/>
          <w:sz w:val="24"/>
          <w:szCs w:val="24"/>
          <w:u w:val="single"/>
          <w:lang w:val="en-US"/>
        </w:rPr>
      </w:pPr>
      <w:r w:rsidRPr="00421DD2">
        <w:rPr>
          <w:rFonts w:ascii="Times New Roman" w:eastAsia="Times New Roman" w:hAnsi="Times New Roman" w:cs="Times New Roman"/>
          <w:b/>
          <w:sz w:val="24"/>
          <w:szCs w:val="24"/>
          <w:u w:val="single"/>
          <w:lang w:val="en-US"/>
        </w:rPr>
        <w:t xml:space="preserve">Investors </w:t>
      </w:r>
      <w:r w:rsidR="00B46B88">
        <w:rPr>
          <w:rFonts w:ascii="Times New Roman" w:eastAsia="Times New Roman" w:hAnsi="Times New Roman" w:cs="Times New Roman"/>
          <w:b/>
          <w:sz w:val="24"/>
          <w:szCs w:val="24"/>
          <w:u w:val="single"/>
          <w:lang w:val="en-US"/>
        </w:rPr>
        <w:t xml:space="preserve">and </w:t>
      </w:r>
      <w:r w:rsidR="00C66E83">
        <w:rPr>
          <w:rFonts w:ascii="Times New Roman" w:eastAsia="Times New Roman" w:hAnsi="Times New Roman" w:cs="Times New Roman"/>
          <w:b/>
          <w:sz w:val="24"/>
          <w:szCs w:val="24"/>
          <w:u w:val="single"/>
          <w:lang w:val="en-US"/>
        </w:rPr>
        <w:t>T</w:t>
      </w:r>
      <w:r w:rsidR="00B46B88">
        <w:rPr>
          <w:rFonts w:ascii="Times New Roman" w:eastAsia="Times New Roman" w:hAnsi="Times New Roman" w:cs="Times New Roman"/>
          <w:b/>
          <w:sz w:val="24"/>
          <w:szCs w:val="24"/>
          <w:u w:val="single"/>
          <w:lang w:val="en-US"/>
        </w:rPr>
        <w:t xml:space="preserve">he Blockchain Association Members </w:t>
      </w:r>
    </w:p>
    <w:p w14:paraId="0349FD09" w14:textId="4D9FB2EA" w:rsidR="007C532E" w:rsidRDefault="00631A94" w:rsidP="007C532E">
      <w:pPr>
        <w:pStyle w:val="Normal1"/>
        <w:numPr>
          <w:ilvl w:val="1"/>
          <w:numId w:val="4"/>
        </w:numPr>
        <w:spacing w:line="480" w:lineRule="auto"/>
        <w:rPr>
          <w:rFonts w:ascii="Times New Roman" w:eastAsia="Times New Roman" w:hAnsi="Times New Roman" w:cs="Times New Roman"/>
          <w:sz w:val="24"/>
          <w:szCs w:val="24"/>
          <w:lang w:val="en-US"/>
        </w:rPr>
      </w:pPr>
      <w:r w:rsidRPr="00421DD2">
        <w:rPr>
          <w:rFonts w:ascii="Times New Roman" w:eastAsia="Times New Roman" w:hAnsi="Times New Roman" w:cs="Times New Roman"/>
          <w:i/>
          <w:sz w:val="24"/>
          <w:szCs w:val="24"/>
          <w:lang w:val="en-US"/>
        </w:rPr>
        <w:t>Why should we continue to invest our assets with you</w:t>
      </w:r>
      <w:r w:rsidR="00F070A5">
        <w:rPr>
          <w:rFonts w:ascii="Times New Roman" w:eastAsia="Times New Roman" w:hAnsi="Times New Roman" w:cs="Times New Roman"/>
          <w:i/>
          <w:sz w:val="24"/>
          <w:szCs w:val="24"/>
          <w:lang w:val="en-US"/>
        </w:rPr>
        <w:t>r members</w:t>
      </w:r>
      <w:r w:rsidRPr="00421DD2">
        <w:rPr>
          <w:rFonts w:ascii="Times New Roman" w:eastAsia="Times New Roman" w:hAnsi="Times New Roman" w:cs="Times New Roman"/>
          <w:i/>
          <w:sz w:val="24"/>
          <w:szCs w:val="24"/>
          <w:lang w:val="en-US"/>
        </w:rPr>
        <w:t xml:space="preserve"> and not take our money elsewhere after the recent </w:t>
      </w:r>
      <w:r w:rsidR="00F070A5">
        <w:rPr>
          <w:rFonts w:ascii="Times New Roman" w:eastAsia="Times New Roman" w:hAnsi="Times New Roman" w:cs="Times New Roman"/>
          <w:i/>
          <w:sz w:val="24"/>
          <w:szCs w:val="24"/>
          <w:lang w:val="en-US"/>
        </w:rPr>
        <w:t xml:space="preserve">crypto </w:t>
      </w:r>
      <w:r w:rsidRPr="00421DD2">
        <w:rPr>
          <w:rFonts w:ascii="Times New Roman" w:eastAsia="Times New Roman" w:hAnsi="Times New Roman" w:cs="Times New Roman"/>
          <w:i/>
          <w:sz w:val="24"/>
          <w:szCs w:val="24"/>
          <w:lang w:val="en-US"/>
        </w:rPr>
        <w:t>scandal</w:t>
      </w:r>
      <w:r w:rsidR="00F070A5">
        <w:rPr>
          <w:rFonts w:ascii="Times New Roman" w:eastAsia="Times New Roman" w:hAnsi="Times New Roman" w:cs="Times New Roman"/>
          <w:i/>
          <w:sz w:val="24"/>
          <w:szCs w:val="24"/>
          <w:lang w:val="en-US"/>
        </w:rPr>
        <w:t>s</w:t>
      </w:r>
      <w:r w:rsidRPr="00421DD2">
        <w:rPr>
          <w:rFonts w:ascii="Times New Roman" w:eastAsia="Times New Roman" w:hAnsi="Times New Roman" w:cs="Times New Roman"/>
          <w:i/>
          <w:sz w:val="24"/>
          <w:szCs w:val="24"/>
          <w:lang w:val="en-US"/>
        </w:rPr>
        <w:t xml:space="preserve"> and controversy?</w:t>
      </w:r>
      <w:r w:rsidR="00F070A5">
        <w:rPr>
          <w:rFonts w:ascii="Times New Roman" w:eastAsia="Times New Roman" w:hAnsi="Times New Roman" w:cs="Times New Roman"/>
          <w:b/>
          <w:sz w:val="24"/>
          <w:szCs w:val="24"/>
          <w:lang w:val="en-US"/>
        </w:rPr>
        <w:t xml:space="preserve"> </w:t>
      </w:r>
      <w:r w:rsidR="00F070A5" w:rsidRPr="00F070A5">
        <w:rPr>
          <w:rFonts w:ascii="Times New Roman" w:eastAsia="Times New Roman" w:hAnsi="Times New Roman" w:cs="Times New Roman"/>
          <w:sz w:val="24"/>
          <w:szCs w:val="24"/>
          <w:lang w:val="en-US"/>
        </w:rPr>
        <w:t>Cryptocurrency revolutionized our world. But mistakes were made. Now, our members have listened and learned, and we're back and better than ever. There's still so much we can</w:t>
      </w:r>
      <w:r w:rsidR="00F070A5">
        <w:rPr>
          <w:rFonts w:ascii="Times New Roman" w:eastAsia="Times New Roman" w:hAnsi="Times New Roman" w:cs="Times New Roman"/>
          <w:sz w:val="24"/>
          <w:szCs w:val="24"/>
          <w:lang w:val="en-US"/>
        </w:rPr>
        <w:t>’</w:t>
      </w:r>
      <w:r w:rsidR="00F070A5" w:rsidRPr="00F070A5">
        <w:rPr>
          <w:rFonts w:ascii="Times New Roman" w:eastAsia="Times New Roman" w:hAnsi="Times New Roman" w:cs="Times New Roman"/>
          <w:sz w:val="24"/>
          <w:szCs w:val="24"/>
          <w:lang w:val="en-US"/>
        </w:rPr>
        <w:t>t achieve. Togethe</w:t>
      </w:r>
      <w:r w:rsidR="00F070A5">
        <w:rPr>
          <w:rFonts w:ascii="Times New Roman" w:eastAsia="Times New Roman" w:hAnsi="Times New Roman" w:cs="Times New Roman"/>
          <w:sz w:val="24"/>
          <w:szCs w:val="24"/>
          <w:lang w:val="en-US"/>
        </w:rPr>
        <w:t xml:space="preserve">r. </w:t>
      </w:r>
      <w:r w:rsidR="00B81B0E" w:rsidRPr="006C3A21">
        <w:rPr>
          <w:rFonts w:ascii="Times New Roman" w:eastAsia="Times New Roman" w:hAnsi="Times New Roman" w:cs="Times New Roman"/>
          <w:iCs/>
          <w:color w:val="000000" w:themeColor="text1"/>
          <w:sz w:val="24"/>
          <w:szCs w:val="24"/>
          <w:lang w:val="en-US"/>
        </w:rPr>
        <w:t>The Blockchain Association</w:t>
      </w:r>
      <w:r w:rsidR="00B81B0E">
        <w:rPr>
          <w:rFonts w:ascii="Times New Roman" w:eastAsia="Times New Roman" w:hAnsi="Times New Roman" w:cs="Times New Roman"/>
          <w:i/>
          <w:color w:val="000000" w:themeColor="text1"/>
          <w:sz w:val="24"/>
          <w:szCs w:val="24"/>
          <w:lang w:val="en-US"/>
        </w:rPr>
        <w:t xml:space="preserve"> </w:t>
      </w:r>
      <w:r w:rsidR="00B81B0E">
        <w:rPr>
          <w:rFonts w:ascii="Times New Roman" w:eastAsia="Times New Roman" w:hAnsi="Times New Roman" w:cs="Times New Roman"/>
          <w:sz w:val="24"/>
          <w:szCs w:val="24"/>
          <w:lang w:val="en-US"/>
        </w:rPr>
        <w:t xml:space="preserve">have encouraged our members to join our pledge and initiate </w:t>
      </w:r>
      <w:r w:rsidR="00B81B0E" w:rsidRPr="00F73DB3">
        <w:rPr>
          <w:rFonts w:ascii="Times New Roman" w:eastAsia="Times New Roman" w:hAnsi="Times New Roman" w:cs="Times New Roman"/>
          <w:sz w:val="24"/>
          <w:szCs w:val="24"/>
          <w:lang w:val="en-US"/>
        </w:rPr>
        <w:t xml:space="preserve">a set of corporate values centered around Sustainability, Security and Stability, to which </w:t>
      </w:r>
      <w:r w:rsidR="00B81B0E">
        <w:rPr>
          <w:rFonts w:ascii="Times New Roman" w:eastAsia="Times New Roman" w:hAnsi="Times New Roman" w:cs="Times New Roman"/>
          <w:sz w:val="24"/>
          <w:szCs w:val="24"/>
          <w:lang w:val="en-US"/>
        </w:rPr>
        <w:t xml:space="preserve">they </w:t>
      </w:r>
      <w:r w:rsidR="00B81B0E" w:rsidRPr="00F73DB3">
        <w:rPr>
          <w:rFonts w:ascii="Times New Roman" w:eastAsia="Times New Roman" w:hAnsi="Times New Roman" w:cs="Times New Roman"/>
          <w:sz w:val="24"/>
          <w:szCs w:val="24"/>
          <w:lang w:val="en-US"/>
        </w:rPr>
        <w:t>will position all investment and corporate strategies to ensure all decisions are informed by their necessary expectations. These values will be broadly publicized in the coming days and weeks</w:t>
      </w:r>
      <w:r w:rsidR="00B81B0E">
        <w:rPr>
          <w:rFonts w:ascii="Times New Roman" w:eastAsia="Times New Roman" w:hAnsi="Times New Roman" w:cs="Times New Roman"/>
          <w:sz w:val="24"/>
          <w:szCs w:val="24"/>
          <w:lang w:val="en-US"/>
        </w:rPr>
        <w:t xml:space="preserve"> with the support of The Blockchain Association’s communications campaign</w:t>
      </w:r>
      <w:r w:rsidR="00B81B0E" w:rsidRPr="00F73DB3">
        <w:rPr>
          <w:rFonts w:ascii="Times New Roman" w:eastAsia="Times New Roman" w:hAnsi="Times New Roman" w:cs="Times New Roman"/>
          <w:sz w:val="24"/>
          <w:szCs w:val="24"/>
          <w:lang w:val="en-US"/>
        </w:rPr>
        <w:t xml:space="preserve">, allowing </w:t>
      </w:r>
      <w:r w:rsidR="00B81B0E">
        <w:rPr>
          <w:rFonts w:ascii="Times New Roman" w:eastAsia="Times New Roman" w:hAnsi="Times New Roman" w:cs="Times New Roman"/>
          <w:sz w:val="24"/>
          <w:szCs w:val="24"/>
          <w:lang w:val="en-US"/>
        </w:rPr>
        <w:t xml:space="preserve">our members </w:t>
      </w:r>
      <w:r w:rsidR="00B81B0E" w:rsidRPr="00F73DB3">
        <w:rPr>
          <w:rFonts w:ascii="Times New Roman" w:eastAsia="Times New Roman" w:hAnsi="Times New Roman" w:cs="Times New Roman"/>
          <w:sz w:val="24"/>
          <w:szCs w:val="24"/>
          <w:lang w:val="en-US"/>
        </w:rPr>
        <w:t xml:space="preserve">to open a social contract and begin a dialogue with </w:t>
      </w:r>
      <w:r w:rsidR="00B81B0E">
        <w:rPr>
          <w:rFonts w:ascii="Times New Roman" w:eastAsia="Times New Roman" w:hAnsi="Times New Roman" w:cs="Times New Roman"/>
          <w:sz w:val="24"/>
          <w:szCs w:val="24"/>
          <w:lang w:val="en-US"/>
        </w:rPr>
        <w:t>you, their investors</w:t>
      </w:r>
      <w:r w:rsidR="00B81B0E" w:rsidRPr="00F73DB3">
        <w:rPr>
          <w:rFonts w:ascii="Times New Roman" w:eastAsia="Times New Roman" w:hAnsi="Times New Roman" w:cs="Times New Roman"/>
          <w:sz w:val="24"/>
          <w:szCs w:val="24"/>
          <w:lang w:val="en-US"/>
        </w:rPr>
        <w:t xml:space="preserve">, solidifying </w:t>
      </w:r>
      <w:r w:rsidR="00B81B0E">
        <w:rPr>
          <w:rFonts w:ascii="Times New Roman" w:eastAsia="Times New Roman" w:hAnsi="Times New Roman" w:cs="Times New Roman"/>
          <w:sz w:val="24"/>
          <w:szCs w:val="24"/>
          <w:lang w:val="en-US"/>
        </w:rPr>
        <w:t xml:space="preserve">their </w:t>
      </w:r>
      <w:r w:rsidR="00B81B0E" w:rsidRPr="00F73DB3">
        <w:rPr>
          <w:rFonts w:ascii="Times New Roman" w:eastAsia="Times New Roman" w:hAnsi="Times New Roman" w:cs="Times New Roman"/>
          <w:sz w:val="24"/>
          <w:szCs w:val="24"/>
          <w:lang w:val="en-US"/>
        </w:rPr>
        <w:t xml:space="preserve">commitments to transparency and responsibility moving forward. </w:t>
      </w:r>
      <w:r w:rsidR="00B81B0E">
        <w:rPr>
          <w:rFonts w:ascii="Times New Roman" w:eastAsia="Times New Roman" w:hAnsi="Times New Roman" w:cs="Times New Roman"/>
          <w:sz w:val="24"/>
          <w:szCs w:val="24"/>
          <w:lang w:val="en-US"/>
        </w:rPr>
        <w:t xml:space="preserve">We will encourage our members </w:t>
      </w:r>
      <w:r w:rsidR="00B81B0E">
        <w:rPr>
          <w:rFonts w:ascii="Times New Roman" w:eastAsia="Times New Roman" w:hAnsi="Times New Roman" w:cs="Times New Roman"/>
          <w:sz w:val="24"/>
          <w:szCs w:val="24"/>
          <w:lang w:val="en-US"/>
        </w:rPr>
        <w:lastRenderedPageBreak/>
        <w:t xml:space="preserve">to </w:t>
      </w:r>
      <w:r w:rsidR="00B81B0E" w:rsidRPr="00F73DB3">
        <w:rPr>
          <w:rFonts w:ascii="Times New Roman" w:eastAsia="Times New Roman" w:hAnsi="Times New Roman" w:cs="Times New Roman"/>
          <w:sz w:val="24"/>
          <w:szCs w:val="24"/>
          <w:lang w:val="en-US"/>
        </w:rPr>
        <w:t xml:space="preserve">expect to be judged on </w:t>
      </w:r>
      <w:r w:rsidR="00B81B0E">
        <w:rPr>
          <w:rFonts w:ascii="Times New Roman" w:eastAsia="Times New Roman" w:hAnsi="Times New Roman" w:cs="Times New Roman"/>
          <w:sz w:val="24"/>
          <w:szCs w:val="24"/>
          <w:lang w:val="en-US"/>
        </w:rPr>
        <w:t xml:space="preserve">their </w:t>
      </w:r>
      <w:r w:rsidR="00B81B0E" w:rsidRPr="00F73DB3">
        <w:rPr>
          <w:rFonts w:ascii="Times New Roman" w:eastAsia="Times New Roman" w:hAnsi="Times New Roman" w:cs="Times New Roman"/>
          <w:sz w:val="24"/>
          <w:szCs w:val="24"/>
          <w:lang w:val="en-US"/>
        </w:rPr>
        <w:t xml:space="preserve">actions and not </w:t>
      </w:r>
      <w:r w:rsidR="00B81B0E">
        <w:rPr>
          <w:rFonts w:ascii="Times New Roman" w:eastAsia="Times New Roman" w:hAnsi="Times New Roman" w:cs="Times New Roman"/>
          <w:sz w:val="24"/>
          <w:szCs w:val="24"/>
          <w:lang w:val="en-US"/>
        </w:rPr>
        <w:t xml:space="preserve">their </w:t>
      </w:r>
      <w:r w:rsidR="00B81B0E" w:rsidRPr="00F73DB3">
        <w:rPr>
          <w:rFonts w:ascii="Times New Roman" w:eastAsia="Times New Roman" w:hAnsi="Times New Roman" w:cs="Times New Roman"/>
          <w:sz w:val="24"/>
          <w:szCs w:val="24"/>
          <w:lang w:val="en-US"/>
        </w:rPr>
        <w:t xml:space="preserve">words and </w:t>
      </w:r>
      <w:r w:rsidR="00B81B0E">
        <w:rPr>
          <w:rFonts w:ascii="Times New Roman" w:eastAsia="Times New Roman" w:hAnsi="Times New Roman" w:cs="Times New Roman"/>
          <w:sz w:val="24"/>
          <w:szCs w:val="24"/>
          <w:lang w:val="en-US"/>
        </w:rPr>
        <w:t xml:space="preserve">we are </w:t>
      </w:r>
      <w:r w:rsidR="00B81B0E" w:rsidRPr="00F73DB3">
        <w:rPr>
          <w:rFonts w:ascii="Times New Roman" w:eastAsia="Times New Roman" w:hAnsi="Times New Roman" w:cs="Times New Roman"/>
          <w:sz w:val="24"/>
          <w:szCs w:val="24"/>
          <w:lang w:val="en-US"/>
        </w:rPr>
        <w:t xml:space="preserve">prepared </w:t>
      </w:r>
      <w:r w:rsidR="00B81B0E">
        <w:rPr>
          <w:rFonts w:ascii="Times New Roman" w:eastAsia="Times New Roman" w:hAnsi="Times New Roman" w:cs="Times New Roman"/>
          <w:sz w:val="24"/>
          <w:szCs w:val="24"/>
          <w:lang w:val="en-US"/>
        </w:rPr>
        <w:t>to foster a community of being</w:t>
      </w:r>
      <w:r w:rsidR="00B81B0E" w:rsidRPr="00F73DB3">
        <w:rPr>
          <w:rFonts w:ascii="Times New Roman" w:eastAsia="Times New Roman" w:hAnsi="Times New Roman" w:cs="Times New Roman"/>
          <w:sz w:val="24"/>
          <w:szCs w:val="24"/>
          <w:lang w:val="en-US"/>
        </w:rPr>
        <w:t xml:space="preserve"> held to account over these values. They are not empty promises. </w:t>
      </w:r>
      <w:r w:rsidR="00B81B0E">
        <w:rPr>
          <w:rFonts w:ascii="Times New Roman" w:eastAsia="Times New Roman" w:hAnsi="Times New Roman" w:cs="Times New Roman"/>
          <w:sz w:val="24"/>
          <w:szCs w:val="24"/>
          <w:lang w:val="en-US"/>
        </w:rPr>
        <w:t xml:space="preserve">The Blockchain Association and our members </w:t>
      </w:r>
      <w:r w:rsidR="00B81B0E" w:rsidRPr="00F73DB3">
        <w:rPr>
          <w:rFonts w:ascii="Times New Roman" w:eastAsia="Times New Roman" w:hAnsi="Times New Roman" w:cs="Times New Roman"/>
          <w:sz w:val="24"/>
          <w:szCs w:val="24"/>
          <w:lang w:val="en-US"/>
        </w:rPr>
        <w:t>are laser-focused on evolving.</w:t>
      </w:r>
      <w:r w:rsidR="00B81B0E">
        <w:rPr>
          <w:rFonts w:ascii="Times New Roman" w:eastAsia="Times New Roman" w:hAnsi="Times New Roman" w:cs="Times New Roman"/>
          <w:sz w:val="24"/>
          <w:szCs w:val="24"/>
          <w:lang w:val="en-US"/>
        </w:rPr>
        <w:t xml:space="preserve"> Another step The Blockchain Association and our members will take is to enact a version of </w:t>
      </w:r>
      <w:r w:rsidR="00B81B0E" w:rsidRPr="001D6AD1">
        <w:rPr>
          <w:rFonts w:ascii="Times New Roman" w:hAnsi="Times New Roman" w:cs="Times New Roman"/>
          <w:color w:val="000000"/>
          <w:sz w:val="24"/>
          <w:szCs w:val="24"/>
        </w:rPr>
        <w:t>FDIC insurance</w:t>
      </w:r>
      <w:r w:rsidR="00B81B0E">
        <w:rPr>
          <w:rFonts w:ascii="Times New Roman" w:hAnsi="Times New Roman" w:cs="Times New Roman"/>
          <w:color w:val="000000"/>
          <w:sz w:val="24"/>
          <w:szCs w:val="24"/>
        </w:rPr>
        <w:t xml:space="preserve"> that is in place with banks</w:t>
      </w:r>
      <w:r w:rsidR="00B81B0E" w:rsidRPr="001D6AD1">
        <w:rPr>
          <w:rFonts w:ascii="Times New Roman" w:hAnsi="Times New Roman" w:cs="Times New Roman"/>
          <w:color w:val="000000"/>
          <w:sz w:val="24"/>
          <w:szCs w:val="24"/>
        </w:rPr>
        <w:t>, which protects savers in the event their bank goes under</w:t>
      </w:r>
      <w:r w:rsidR="00B81B0E">
        <w:rPr>
          <w:rFonts w:ascii="Times New Roman" w:hAnsi="Times New Roman" w:cs="Times New Roman"/>
          <w:color w:val="000000"/>
          <w:sz w:val="24"/>
          <w:szCs w:val="24"/>
        </w:rPr>
        <w:t>. To do so,</w:t>
      </w:r>
      <w:r w:rsidR="00B81B0E" w:rsidRPr="001D6AD1">
        <w:rPr>
          <w:rFonts w:ascii="Times New Roman" w:eastAsia="Times New Roman" w:hAnsi="Times New Roman" w:cs="Times New Roman"/>
          <w:sz w:val="24"/>
          <w:szCs w:val="24"/>
          <w:lang w:val="en-US"/>
        </w:rPr>
        <w:t xml:space="preserve"> </w:t>
      </w:r>
      <w:r w:rsidR="00B81B0E">
        <w:rPr>
          <w:rFonts w:ascii="Times New Roman" w:eastAsia="Times New Roman" w:hAnsi="Times New Roman" w:cs="Times New Roman"/>
          <w:sz w:val="24"/>
          <w:szCs w:val="24"/>
          <w:lang w:val="en-US"/>
        </w:rPr>
        <w:t>T</w:t>
      </w:r>
      <w:r w:rsidR="00B81B0E" w:rsidRPr="001D6AD1">
        <w:rPr>
          <w:rFonts w:ascii="Times New Roman" w:eastAsia="Times New Roman" w:hAnsi="Times New Roman" w:cs="Times New Roman"/>
          <w:sz w:val="24"/>
          <w:szCs w:val="24"/>
          <w:lang w:val="en-US"/>
        </w:rPr>
        <w:t>he Blockchain Association</w:t>
      </w:r>
      <w:r w:rsidR="00B81B0E">
        <w:rPr>
          <w:rFonts w:ascii="Times New Roman" w:hAnsi="Times New Roman" w:cs="Times New Roman"/>
          <w:color w:val="000000"/>
          <w:sz w:val="24"/>
          <w:szCs w:val="24"/>
        </w:rPr>
        <w:t xml:space="preserve"> will require as a condition of membership in its association that each cryptocurrency-owning individual or organization contributes a monthly or annual fee decided based on the size of their assets to an independently held and governed contingency fund in order that you, our investors, have an increased level of confidence and security in the event of company collapse or cyber-attack theft. </w:t>
      </w:r>
      <w:r w:rsidR="00F070A5">
        <w:rPr>
          <w:rFonts w:ascii="Times New Roman" w:hAnsi="Times New Roman" w:cs="Times New Roman"/>
          <w:color w:val="000000"/>
          <w:sz w:val="24"/>
          <w:szCs w:val="24"/>
        </w:rPr>
        <w:t xml:space="preserve">We hope this will help to ease understandable concerns based on the past actions of rogue and criminal individuals and </w:t>
      </w:r>
      <w:r w:rsidR="00F070A5" w:rsidRPr="00F070A5">
        <w:rPr>
          <w:rFonts w:ascii="Times New Roman" w:hAnsi="Times New Roman" w:cs="Times New Roman"/>
          <w:color w:val="000000"/>
          <w:sz w:val="24"/>
          <w:szCs w:val="24"/>
        </w:rPr>
        <w:t>increase the levels of trust and collaboration among investors in the industry</w:t>
      </w:r>
      <w:r w:rsidR="00F070A5">
        <w:rPr>
          <w:rFonts w:ascii="Times New Roman" w:hAnsi="Times New Roman" w:cs="Times New Roman"/>
          <w:color w:val="000000"/>
          <w:sz w:val="24"/>
          <w:szCs w:val="24"/>
        </w:rPr>
        <w:t>, p</w:t>
      </w:r>
      <w:r w:rsidR="00F070A5" w:rsidRPr="00F070A5">
        <w:rPr>
          <w:rFonts w:ascii="Times New Roman" w:hAnsi="Times New Roman" w:cs="Times New Roman"/>
          <w:color w:val="000000"/>
          <w:sz w:val="24"/>
          <w:szCs w:val="24"/>
        </w:rPr>
        <w:t>romot</w:t>
      </w:r>
      <w:r w:rsidR="00F070A5">
        <w:rPr>
          <w:rFonts w:ascii="Times New Roman" w:hAnsi="Times New Roman" w:cs="Times New Roman"/>
          <w:color w:val="000000"/>
          <w:sz w:val="24"/>
          <w:szCs w:val="24"/>
        </w:rPr>
        <w:t>ing</w:t>
      </w:r>
      <w:r w:rsidR="00F070A5" w:rsidRPr="00F070A5">
        <w:rPr>
          <w:rFonts w:ascii="Times New Roman" w:hAnsi="Times New Roman" w:cs="Times New Roman"/>
          <w:color w:val="000000"/>
          <w:sz w:val="24"/>
          <w:szCs w:val="24"/>
        </w:rPr>
        <w:t xml:space="preserve"> cooperation among its organizations </w:t>
      </w:r>
      <w:proofErr w:type="gramStart"/>
      <w:r w:rsidR="00F070A5" w:rsidRPr="00F070A5">
        <w:rPr>
          <w:rFonts w:ascii="Times New Roman" w:hAnsi="Times New Roman" w:cs="Times New Roman"/>
          <w:color w:val="000000"/>
          <w:sz w:val="24"/>
          <w:szCs w:val="24"/>
        </w:rPr>
        <w:t>as a way to</w:t>
      </w:r>
      <w:proofErr w:type="gramEnd"/>
      <w:r w:rsidR="00F070A5" w:rsidRPr="00F070A5">
        <w:rPr>
          <w:rFonts w:ascii="Times New Roman" w:hAnsi="Times New Roman" w:cs="Times New Roman"/>
          <w:color w:val="000000"/>
          <w:sz w:val="24"/>
          <w:szCs w:val="24"/>
        </w:rPr>
        <w:t xml:space="preserve"> build towards a more sustainable future for cryptocurrency </w:t>
      </w:r>
      <w:r w:rsidR="00F070A5">
        <w:rPr>
          <w:rFonts w:ascii="Times New Roman" w:hAnsi="Times New Roman" w:cs="Times New Roman"/>
          <w:color w:val="000000"/>
          <w:sz w:val="24"/>
          <w:szCs w:val="24"/>
        </w:rPr>
        <w:t xml:space="preserve">and </w:t>
      </w:r>
      <w:r w:rsidR="00F070A5" w:rsidRPr="00F070A5">
        <w:rPr>
          <w:rFonts w:ascii="Times New Roman" w:hAnsi="Times New Roman" w:cs="Times New Roman"/>
          <w:color w:val="000000"/>
          <w:sz w:val="24"/>
          <w:szCs w:val="24"/>
        </w:rPr>
        <w:t xml:space="preserve">avoid repeating the mistakes of the past. </w:t>
      </w:r>
      <w:r w:rsidR="00F070A5" w:rsidRPr="00F070A5">
        <w:rPr>
          <w:rFonts w:ascii="Times New Roman" w:eastAsia="Times New Roman" w:hAnsi="Times New Roman" w:cs="Times New Roman"/>
          <w:sz w:val="24"/>
          <w:szCs w:val="24"/>
          <w:lang w:val="en-US"/>
        </w:rPr>
        <w:t xml:space="preserve">Our members </w:t>
      </w:r>
      <w:r w:rsidRPr="00F070A5">
        <w:rPr>
          <w:rFonts w:ascii="Times New Roman" w:eastAsia="Times New Roman" w:hAnsi="Times New Roman" w:cs="Times New Roman"/>
          <w:sz w:val="24"/>
          <w:szCs w:val="24"/>
          <w:lang w:val="en-US"/>
        </w:rPr>
        <w:t xml:space="preserve">are committed to </w:t>
      </w:r>
      <w:r w:rsidR="00F070A5">
        <w:rPr>
          <w:rFonts w:ascii="Times New Roman" w:eastAsia="Times New Roman" w:hAnsi="Times New Roman" w:cs="Times New Roman"/>
          <w:sz w:val="24"/>
          <w:szCs w:val="24"/>
          <w:lang w:val="en-US"/>
        </w:rPr>
        <w:t xml:space="preserve">this </w:t>
      </w:r>
      <w:r w:rsidRPr="00F070A5">
        <w:rPr>
          <w:rFonts w:ascii="Times New Roman" w:eastAsia="Times New Roman" w:hAnsi="Times New Roman" w:cs="Times New Roman"/>
          <w:sz w:val="24"/>
          <w:szCs w:val="24"/>
          <w:lang w:val="en-US"/>
        </w:rPr>
        <w:t xml:space="preserve">open and ethical way of doing business. Your money is </w:t>
      </w:r>
      <w:r w:rsidR="00F070A5" w:rsidRPr="00F070A5">
        <w:rPr>
          <w:rFonts w:ascii="Times New Roman" w:eastAsia="Times New Roman" w:hAnsi="Times New Roman" w:cs="Times New Roman"/>
          <w:sz w:val="24"/>
          <w:szCs w:val="24"/>
          <w:lang w:val="en-US"/>
        </w:rPr>
        <w:t xml:space="preserve">their </w:t>
      </w:r>
      <w:r w:rsidRPr="00F070A5">
        <w:rPr>
          <w:rFonts w:ascii="Times New Roman" w:eastAsia="Times New Roman" w:hAnsi="Times New Roman" w:cs="Times New Roman"/>
          <w:sz w:val="24"/>
          <w:szCs w:val="24"/>
          <w:lang w:val="en-US"/>
        </w:rPr>
        <w:t>responsibility.</w:t>
      </w:r>
    </w:p>
    <w:p w14:paraId="39068593" w14:textId="17786356" w:rsidR="007C532E" w:rsidRPr="0097781F" w:rsidRDefault="007C532E" w:rsidP="0097781F">
      <w:pPr>
        <w:pStyle w:val="Normal1"/>
        <w:numPr>
          <w:ilvl w:val="1"/>
          <w:numId w:val="4"/>
        </w:numPr>
        <w:spacing w:line="480" w:lineRule="auto"/>
        <w:rPr>
          <w:rFonts w:ascii="Times New Roman" w:eastAsia="Times New Roman" w:hAnsi="Times New Roman" w:cs="Times New Roman"/>
          <w:sz w:val="24"/>
          <w:szCs w:val="24"/>
          <w:lang w:val="en-US"/>
        </w:rPr>
      </w:pPr>
      <w:r w:rsidRPr="00AC60AD">
        <w:rPr>
          <w:rFonts w:ascii="Times New Roman" w:eastAsia="Times New Roman" w:hAnsi="Times New Roman" w:cs="Times New Roman"/>
          <w:bCs/>
          <w:i/>
          <w:iCs/>
          <w:sz w:val="24"/>
          <w:szCs w:val="24"/>
          <w:lang w:val="en-US"/>
        </w:rPr>
        <w:t xml:space="preserve">The cryptocurrency industry is obviously experiencing a downturn. Why shouldn’t we </w:t>
      </w:r>
      <w:r w:rsidR="00AC60AD" w:rsidRPr="00AC60AD">
        <w:rPr>
          <w:rFonts w:ascii="Times New Roman" w:eastAsia="Times New Roman" w:hAnsi="Times New Roman" w:cs="Times New Roman"/>
          <w:bCs/>
          <w:i/>
          <w:iCs/>
          <w:sz w:val="24"/>
          <w:szCs w:val="24"/>
          <w:lang w:val="en-US"/>
        </w:rPr>
        <w:t xml:space="preserve">just cut our losses with </w:t>
      </w:r>
      <w:r w:rsidR="00AC60AD">
        <w:rPr>
          <w:rFonts w:ascii="Times New Roman" w:eastAsia="Times New Roman" w:hAnsi="Times New Roman" w:cs="Times New Roman"/>
          <w:bCs/>
          <w:i/>
          <w:iCs/>
          <w:sz w:val="24"/>
          <w:szCs w:val="24"/>
          <w:lang w:val="en-US"/>
        </w:rPr>
        <w:t>crypto</w:t>
      </w:r>
      <w:r w:rsidR="00AC60AD" w:rsidRPr="00AC60AD">
        <w:rPr>
          <w:rFonts w:ascii="Times New Roman" w:eastAsia="Times New Roman" w:hAnsi="Times New Roman" w:cs="Times New Roman"/>
          <w:bCs/>
          <w:i/>
          <w:iCs/>
          <w:sz w:val="24"/>
          <w:szCs w:val="24"/>
          <w:lang w:val="en-US"/>
        </w:rPr>
        <w:t xml:space="preserve"> </w:t>
      </w:r>
      <w:r w:rsidR="006B5D59">
        <w:rPr>
          <w:rFonts w:ascii="Times New Roman" w:eastAsia="Times New Roman" w:hAnsi="Times New Roman" w:cs="Times New Roman"/>
          <w:bCs/>
          <w:i/>
          <w:iCs/>
          <w:sz w:val="24"/>
          <w:szCs w:val="24"/>
          <w:lang w:val="en-US"/>
        </w:rPr>
        <w:t xml:space="preserve">and </w:t>
      </w:r>
      <w:r w:rsidRPr="00AC60AD">
        <w:rPr>
          <w:rFonts w:ascii="Times New Roman" w:eastAsia="Times New Roman" w:hAnsi="Times New Roman" w:cs="Times New Roman"/>
          <w:bCs/>
          <w:i/>
          <w:iCs/>
          <w:sz w:val="24"/>
          <w:szCs w:val="24"/>
          <w:lang w:val="en-US"/>
        </w:rPr>
        <w:t>invest our money in safer, more traditional i</w:t>
      </w:r>
      <w:r w:rsidR="00AC60AD" w:rsidRPr="00AC60AD">
        <w:rPr>
          <w:rFonts w:ascii="Times New Roman" w:eastAsia="Times New Roman" w:hAnsi="Times New Roman" w:cs="Times New Roman"/>
          <w:bCs/>
          <w:i/>
          <w:iCs/>
          <w:sz w:val="24"/>
          <w:szCs w:val="24"/>
          <w:lang w:val="en-US"/>
        </w:rPr>
        <w:t>ndustries</w:t>
      </w:r>
      <w:r w:rsidRPr="00AC60AD">
        <w:rPr>
          <w:rFonts w:ascii="Times New Roman" w:eastAsia="Times New Roman" w:hAnsi="Times New Roman" w:cs="Times New Roman"/>
          <w:bCs/>
          <w:i/>
          <w:iCs/>
          <w:sz w:val="24"/>
          <w:szCs w:val="24"/>
          <w:lang w:val="en-US"/>
        </w:rPr>
        <w:t xml:space="preserve">? </w:t>
      </w:r>
      <w:r w:rsidR="00AC60AD" w:rsidRPr="00AC60AD">
        <w:rPr>
          <w:rFonts w:ascii="Times New Roman" w:eastAsia="Times New Roman" w:hAnsi="Times New Roman" w:cs="Times New Roman"/>
          <w:sz w:val="24"/>
          <w:szCs w:val="24"/>
          <w:lang w:val="en-US"/>
        </w:rPr>
        <w:t xml:space="preserve">The Blockchain Association’s members are laser focused on restructuring and renewal and learning from the mistakes of the past, and we would refer you to </w:t>
      </w:r>
      <w:r w:rsidR="00AC60AD">
        <w:rPr>
          <w:rFonts w:ascii="Times New Roman" w:eastAsia="Times New Roman" w:hAnsi="Times New Roman" w:cs="Times New Roman"/>
          <w:sz w:val="24"/>
          <w:szCs w:val="24"/>
          <w:lang w:val="en-US"/>
        </w:rPr>
        <w:t>o</w:t>
      </w:r>
      <w:r w:rsidR="00AC60AD" w:rsidRPr="00AC60AD">
        <w:rPr>
          <w:rFonts w:ascii="Times New Roman" w:eastAsia="Times New Roman" w:hAnsi="Times New Roman" w:cs="Times New Roman"/>
          <w:sz w:val="24"/>
          <w:szCs w:val="24"/>
          <w:lang w:val="en-US"/>
        </w:rPr>
        <w:t xml:space="preserve">ur previous answer on how </w:t>
      </w:r>
      <w:r w:rsidR="00AC60AD">
        <w:rPr>
          <w:rFonts w:ascii="Times New Roman" w:eastAsia="Times New Roman" w:hAnsi="Times New Roman" w:cs="Times New Roman"/>
          <w:sz w:val="24"/>
          <w:szCs w:val="24"/>
          <w:lang w:val="en-US"/>
        </w:rPr>
        <w:t>we plan on doing that</w:t>
      </w:r>
      <w:r w:rsidR="00AC60AD" w:rsidRPr="00AC60AD">
        <w:rPr>
          <w:rFonts w:ascii="Times New Roman" w:eastAsia="Times New Roman" w:hAnsi="Times New Roman" w:cs="Times New Roman"/>
          <w:sz w:val="24"/>
          <w:szCs w:val="24"/>
          <w:lang w:val="en-US"/>
        </w:rPr>
        <w:t>. However,</w:t>
      </w:r>
      <w:r w:rsidR="00CE5519">
        <w:rPr>
          <w:rFonts w:ascii="Times New Roman" w:eastAsia="Times New Roman" w:hAnsi="Times New Roman" w:cs="Times New Roman"/>
          <w:sz w:val="24"/>
          <w:szCs w:val="24"/>
          <w:lang w:val="en-US"/>
        </w:rPr>
        <w:t xml:space="preserve"> </w:t>
      </w:r>
      <w:r w:rsidRPr="00AC60AD">
        <w:rPr>
          <w:rFonts w:ascii="Times New Roman" w:eastAsia="Times New Roman" w:hAnsi="Times New Roman" w:cs="Times New Roman"/>
          <w:sz w:val="24"/>
          <w:szCs w:val="24"/>
          <w:lang w:val="en-US"/>
        </w:rPr>
        <w:lastRenderedPageBreak/>
        <w:t xml:space="preserve">The Blockchain Association </w:t>
      </w:r>
      <w:r w:rsidR="00D93D32">
        <w:rPr>
          <w:rFonts w:ascii="Times New Roman" w:eastAsia="Times New Roman" w:hAnsi="Times New Roman" w:cs="Times New Roman"/>
          <w:sz w:val="24"/>
          <w:szCs w:val="24"/>
          <w:lang w:val="en-US"/>
        </w:rPr>
        <w:t xml:space="preserve">encourages all cryptocurrency investors to </w:t>
      </w:r>
      <w:r w:rsidRPr="00AC60AD">
        <w:rPr>
          <w:rFonts w:ascii="Times New Roman" w:eastAsia="Times New Roman" w:hAnsi="Times New Roman" w:cs="Times New Roman"/>
          <w:sz w:val="24"/>
          <w:szCs w:val="24"/>
          <w:lang w:val="en-US"/>
        </w:rPr>
        <w:t xml:space="preserve">place the current disastrous situation surrounding FTX </w:t>
      </w:r>
      <w:r w:rsidR="001B2D72">
        <w:rPr>
          <w:rFonts w:ascii="Times New Roman" w:eastAsia="Times New Roman" w:hAnsi="Times New Roman" w:cs="Times New Roman"/>
          <w:sz w:val="24"/>
          <w:szCs w:val="24"/>
          <w:lang w:val="en-US"/>
        </w:rPr>
        <w:t xml:space="preserve">and its impacts on the general atmosphere and lack of confidence around cryptocurrency </w:t>
      </w:r>
      <w:r w:rsidRPr="00AC60AD">
        <w:rPr>
          <w:rFonts w:ascii="Times New Roman" w:eastAsia="Times New Roman" w:hAnsi="Times New Roman" w:cs="Times New Roman"/>
          <w:sz w:val="24"/>
          <w:szCs w:val="24"/>
          <w:lang w:val="en-US"/>
        </w:rPr>
        <w:t xml:space="preserve">into a rational context and stay calm. Cryptocurrency may be less lost in the court of public opinion per our assessment than many believe. More smoke will have to clear from the wreckage of FTX before any consensus can form, despite its impact in the court of public opinion. Many will believe that the collapse of FTX underscored the risks of crypto investing and the prudence of keeping the rest of the financial system insulated from the industry, at least in its current form. However, </w:t>
      </w:r>
      <w:r w:rsidR="009B0A06">
        <w:rPr>
          <w:rFonts w:ascii="Times New Roman" w:eastAsia="Times New Roman" w:hAnsi="Times New Roman" w:cs="Times New Roman"/>
          <w:sz w:val="24"/>
          <w:szCs w:val="24"/>
          <w:lang w:val="en-US"/>
        </w:rPr>
        <w:t xml:space="preserve">as you know </w:t>
      </w:r>
      <w:r w:rsidRPr="00AC60AD">
        <w:rPr>
          <w:rFonts w:ascii="Times New Roman" w:eastAsia="Times New Roman" w:hAnsi="Times New Roman" w:cs="Times New Roman"/>
          <w:sz w:val="24"/>
          <w:szCs w:val="24"/>
          <w:lang w:val="en-US"/>
        </w:rPr>
        <w:t>companies in the industry have experienced meltdowns before, which has not killed it. On the contrary, the cryptocurrency industry has gone from strength, managing an estimated 3 trillion dollars’ worth of assets earlier this year. Plenty of people hold strongly favorable views about crypto that remain unaffected by the collapse of FTX. And despite crypto investing's reputation as a high-risk endeavor, the attitude of the majority has been to shrug, having witnessed no substantive impacts on global markets and remain calm. The Blockchain Association</w:t>
      </w:r>
      <w:r w:rsidR="0097781F">
        <w:rPr>
          <w:rFonts w:ascii="Times New Roman" w:eastAsia="Times New Roman" w:hAnsi="Times New Roman" w:cs="Times New Roman"/>
          <w:sz w:val="24"/>
          <w:szCs w:val="24"/>
          <w:lang w:val="en-US"/>
        </w:rPr>
        <w:t xml:space="preserve"> encourages that our members and all involved stakeholders should share in this sentiment </w:t>
      </w:r>
      <w:r w:rsidRPr="00AC60AD">
        <w:rPr>
          <w:rFonts w:ascii="Times New Roman" w:eastAsia="Times New Roman" w:hAnsi="Times New Roman" w:cs="Times New Roman"/>
          <w:sz w:val="24"/>
          <w:szCs w:val="24"/>
          <w:lang w:val="en-US"/>
        </w:rPr>
        <w:t xml:space="preserve">and not shoot </w:t>
      </w:r>
      <w:r w:rsidR="0097781F">
        <w:rPr>
          <w:rFonts w:ascii="Times New Roman" w:eastAsia="Times New Roman" w:hAnsi="Times New Roman" w:cs="Times New Roman"/>
          <w:sz w:val="24"/>
          <w:szCs w:val="24"/>
          <w:lang w:val="en-US"/>
        </w:rPr>
        <w:t xml:space="preserve">themselves </w:t>
      </w:r>
      <w:r w:rsidRPr="00AC60AD">
        <w:rPr>
          <w:rFonts w:ascii="Times New Roman" w:eastAsia="Times New Roman" w:hAnsi="Times New Roman" w:cs="Times New Roman"/>
          <w:sz w:val="24"/>
          <w:szCs w:val="24"/>
          <w:lang w:val="en-US"/>
        </w:rPr>
        <w:t>in the foot with a detrimental defensive crouch overreaction to FTX’s collapse</w:t>
      </w:r>
      <w:r w:rsidR="0097781F">
        <w:rPr>
          <w:rFonts w:ascii="Times New Roman" w:eastAsia="Times New Roman" w:hAnsi="Times New Roman" w:cs="Times New Roman"/>
          <w:sz w:val="24"/>
          <w:szCs w:val="24"/>
          <w:lang w:val="en-US"/>
        </w:rPr>
        <w:t xml:space="preserve"> and act too hastily to mitigate any broader impacts it may have had on the industry or investments before all the facts are known and consequences understood</w:t>
      </w:r>
      <w:r w:rsidRPr="00AC60AD">
        <w:rPr>
          <w:rFonts w:ascii="Times New Roman" w:eastAsia="Times New Roman" w:hAnsi="Times New Roman" w:cs="Times New Roman"/>
          <w:sz w:val="24"/>
          <w:szCs w:val="24"/>
          <w:lang w:val="en-US"/>
        </w:rPr>
        <w:t>.</w:t>
      </w:r>
    </w:p>
    <w:p w14:paraId="4CD885E2" w14:textId="4035E8DA" w:rsidR="001107AA" w:rsidRDefault="001107AA" w:rsidP="001107AA">
      <w:pPr>
        <w:pStyle w:val="Normal1"/>
        <w:spacing w:line="480" w:lineRule="auto"/>
        <w:rPr>
          <w:rFonts w:ascii="Times New Roman" w:eastAsia="Times New Roman" w:hAnsi="Times New Roman" w:cs="Times New Roman"/>
          <w:sz w:val="24"/>
          <w:szCs w:val="24"/>
          <w:lang w:val="en-US"/>
        </w:rPr>
      </w:pPr>
    </w:p>
    <w:p w14:paraId="6F32C59D" w14:textId="77777777" w:rsidR="00F90C87" w:rsidRPr="001107AA" w:rsidRDefault="00F90C87" w:rsidP="001107AA">
      <w:pPr>
        <w:pStyle w:val="Normal1"/>
        <w:spacing w:line="480" w:lineRule="auto"/>
        <w:rPr>
          <w:rFonts w:ascii="Times New Roman" w:eastAsia="Times New Roman" w:hAnsi="Times New Roman" w:cs="Times New Roman"/>
          <w:sz w:val="24"/>
          <w:szCs w:val="24"/>
          <w:lang w:val="en-US"/>
        </w:rPr>
      </w:pPr>
    </w:p>
    <w:p w14:paraId="727108D7" w14:textId="77777777" w:rsidR="005A4A1D" w:rsidRPr="00F60E1F" w:rsidRDefault="00631A94">
      <w:pPr>
        <w:pStyle w:val="Normal1"/>
        <w:spacing w:line="480" w:lineRule="auto"/>
        <w:jc w:val="center"/>
        <w:rPr>
          <w:rFonts w:ascii="Times New Roman" w:eastAsia="Times New Roman" w:hAnsi="Times New Roman" w:cs="Times New Roman"/>
          <w:i/>
          <w:sz w:val="24"/>
          <w:szCs w:val="24"/>
          <w:u w:val="single"/>
          <w:lang w:val="en-US"/>
        </w:rPr>
      </w:pPr>
      <w:r w:rsidRPr="00F60E1F">
        <w:rPr>
          <w:rFonts w:ascii="Times New Roman" w:eastAsia="Times New Roman" w:hAnsi="Times New Roman" w:cs="Times New Roman"/>
          <w:i/>
          <w:sz w:val="24"/>
          <w:szCs w:val="24"/>
          <w:u w:val="single"/>
          <w:lang w:val="en-US"/>
        </w:rPr>
        <w:lastRenderedPageBreak/>
        <w:t>Section IV</w:t>
      </w:r>
    </w:p>
    <w:p w14:paraId="756D039B" w14:textId="77777777" w:rsidR="005A4A1D" w:rsidRPr="00F60E1F" w:rsidRDefault="00631A94">
      <w:pPr>
        <w:pStyle w:val="Normal1"/>
        <w:spacing w:line="480" w:lineRule="auto"/>
        <w:rPr>
          <w:rFonts w:ascii="Times New Roman" w:eastAsia="Times New Roman" w:hAnsi="Times New Roman" w:cs="Times New Roman"/>
          <w:b/>
          <w:sz w:val="24"/>
          <w:szCs w:val="24"/>
          <w:lang w:val="en-US"/>
        </w:rPr>
      </w:pPr>
      <w:r w:rsidRPr="00F60E1F">
        <w:rPr>
          <w:rFonts w:ascii="Times New Roman" w:eastAsia="Times New Roman" w:hAnsi="Times New Roman" w:cs="Times New Roman"/>
          <w:b/>
          <w:sz w:val="24"/>
          <w:szCs w:val="24"/>
          <w:lang w:val="en-US"/>
        </w:rPr>
        <w:t>Specific, Concrete Tactical Action Resources</w:t>
      </w:r>
    </w:p>
    <w:p w14:paraId="723059E6" w14:textId="495896FB"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The resources included in this section are specific actions crafted using the communication response plan's strategic imperatives and incorporating key messages. </w:t>
      </w:r>
      <w:r w:rsidR="00B475EB">
        <w:rPr>
          <w:rFonts w:ascii="Times New Roman" w:eastAsia="Times New Roman" w:hAnsi="Times New Roman" w:cs="Times New Roman"/>
          <w:sz w:val="24"/>
          <w:szCs w:val="24"/>
          <w:lang w:val="en-US"/>
        </w:rPr>
        <w:t xml:space="preserve">The Blockchain Association </w:t>
      </w:r>
      <w:r w:rsidRPr="00F60E1F">
        <w:rPr>
          <w:rFonts w:ascii="Times New Roman" w:eastAsia="Times New Roman" w:hAnsi="Times New Roman" w:cs="Times New Roman"/>
          <w:sz w:val="24"/>
          <w:szCs w:val="24"/>
          <w:lang w:val="en-US"/>
        </w:rPr>
        <w:t xml:space="preserve">should utilize these resources to help improve the </w:t>
      </w:r>
      <w:r w:rsidR="00B475EB">
        <w:rPr>
          <w:rFonts w:ascii="Times New Roman" w:eastAsia="Times New Roman" w:hAnsi="Times New Roman" w:cs="Times New Roman"/>
          <w:sz w:val="24"/>
          <w:szCs w:val="24"/>
          <w:lang w:val="en-US"/>
        </w:rPr>
        <w:t xml:space="preserve">industry’s </w:t>
      </w:r>
      <w:r w:rsidRPr="00F60E1F">
        <w:rPr>
          <w:rFonts w:ascii="Times New Roman" w:eastAsia="Times New Roman" w:hAnsi="Times New Roman" w:cs="Times New Roman"/>
          <w:sz w:val="24"/>
          <w:szCs w:val="24"/>
          <w:lang w:val="en-US"/>
        </w:rPr>
        <w:t>reputation</w:t>
      </w:r>
      <w:r w:rsidR="00B475EB">
        <w:rPr>
          <w:rFonts w:ascii="Times New Roman" w:eastAsia="Times New Roman" w:hAnsi="Times New Roman" w:cs="Times New Roman"/>
          <w:sz w:val="24"/>
          <w:szCs w:val="24"/>
          <w:lang w:val="en-US"/>
        </w:rPr>
        <w:t xml:space="preserve"> and assist its members with their own reputation management processes</w:t>
      </w:r>
      <w:r w:rsidRPr="00F60E1F">
        <w:rPr>
          <w:rFonts w:ascii="Times New Roman" w:eastAsia="Times New Roman" w:hAnsi="Times New Roman" w:cs="Times New Roman"/>
          <w:sz w:val="24"/>
          <w:szCs w:val="24"/>
          <w:lang w:val="en-US"/>
        </w:rPr>
        <w:t xml:space="preserve">. </w:t>
      </w:r>
      <w:r w:rsidR="00B475EB" w:rsidRPr="00F60E1F">
        <w:rPr>
          <w:rFonts w:ascii="Times New Roman" w:eastAsia="Times New Roman" w:hAnsi="Times New Roman" w:cs="Times New Roman"/>
          <w:sz w:val="24"/>
          <w:szCs w:val="24"/>
          <w:lang w:val="en-US"/>
        </w:rPr>
        <w:t xml:space="preserve">Both are focused on maximizing their potential reach in the digital age and enhancing </w:t>
      </w:r>
      <w:r w:rsidR="00B475EB">
        <w:rPr>
          <w:rFonts w:ascii="Times New Roman" w:eastAsia="Times New Roman" w:hAnsi="Times New Roman" w:cs="Times New Roman"/>
          <w:sz w:val="24"/>
          <w:szCs w:val="24"/>
          <w:lang w:val="en-US"/>
        </w:rPr>
        <w:t>the Blockchain Association’s</w:t>
      </w:r>
      <w:r w:rsidR="00B475EB" w:rsidRPr="00F60E1F">
        <w:rPr>
          <w:rFonts w:ascii="Times New Roman" w:eastAsia="Times New Roman" w:hAnsi="Times New Roman" w:cs="Times New Roman"/>
          <w:sz w:val="24"/>
          <w:szCs w:val="24"/>
          <w:lang w:val="en-US"/>
        </w:rPr>
        <w:t xml:space="preserve"> ability to access your most target demographics more readily in terms of the highly online, highly active predominant stakeholders involved in, engaged with, and interested in the cryptocurrency industry.</w:t>
      </w:r>
      <w:r w:rsidR="00B475EB">
        <w:rPr>
          <w:rFonts w:ascii="Times New Roman" w:eastAsia="Times New Roman" w:hAnsi="Times New Roman" w:cs="Times New Roman"/>
          <w:sz w:val="24"/>
          <w:szCs w:val="24"/>
          <w:lang w:val="en-US"/>
        </w:rPr>
        <w:t xml:space="preserve"> Peters Communications is willing to be on retainer moving forward with </w:t>
      </w:r>
      <w:r w:rsidR="005553BC">
        <w:rPr>
          <w:rFonts w:ascii="Times New Roman" w:eastAsia="Times New Roman" w:hAnsi="Times New Roman" w:cs="Times New Roman"/>
          <w:sz w:val="24"/>
          <w:szCs w:val="24"/>
          <w:lang w:val="en-US"/>
        </w:rPr>
        <w:t>T</w:t>
      </w:r>
      <w:r w:rsidR="00B475EB">
        <w:rPr>
          <w:rFonts w:ascii="Times New Roman" w:eastAsia="Times New Roman" w:hAnsi="Times New Roman" w:cs="Times New Roman"/>
          <w:sz w:val="24"/>
          <w:szCs w:val="24"/>
          <w:lang w:val="en-US"/>
        </w:rPr>
        <w:t xml:space="preserve">he Blockchain Association, ready and able to assist any </w:t>
      </w:r>
      <w:r w:rsidR="00434201">
        <w:rPr>
          <w:rFonts w:ascii="Times New Roman" w:eastAsia="Times New Roman" w:hAnsi="Times New Roman" w:cs="Times New Roman"/>
          <w:sz w:val="24"/>
          <w:szCs w:val="24"/>
          <w:lang w:val="en-US"/>
        </w:rPr>
        <w:t xml:space="preserve">individual </w:t>
      </w:r>
      <w:r w:rsidR="00B475EB">
        <w:rPr>
          <w:rFonts w:ascii="Times New Roman" w:eastAsia="Times New Roman" w:hAnsi="Times New Roman" w:cs="Times New Roman"/>
          <w:sz w:val="24"/>
          <w:szCs w:val="24"/>
          <w:lang w:val="en-US"/>
        </w:rPr>
        <w:t>member with their own targeted communications response plan.</w:t>
      </w:r>
    </w:p>
    <w:p w14:paraId="43F5D1DA"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p w14:paraId="4880776E" w14:textId="77777777" w:rsidR="005A4A1D" w:rsidRPr="00421DD2" w:rsidRDefault="00631A94" w:rsidP="00421DD2">
      <w:pPr>
        <w:pStyle w:val="Normal1"/>
        <w:numPr>
          <w:ilvl w:val="0"/>
          <w:numId w:val="5"/>
        </w:numPr>
        <w:spacing w:line="480" w:lineRule="auto"/>
        <w:rPr>
          <w:rFonts w:ascii="Times New Roman" w:eastAsia="Times New Roman" w:hAnsi="Times New Roman" w:cs="Times New Roman"/>
          <w:b/>
          <w:sz w:val="24"/>
          <w:szCs w:val="24"/>
          <w:u w:val="single"/>
          <w:lang w:val="en-US"/>
        </w:rPr>
      </w:pPr>
      <w:r w:rsidRPr="00421DD2">
        <w:rPr>
          <w:rFonts w:ascii="Times New Roman" w:eastAsia="Times New Roman" w:hAnsi="Times New Roman" w:cs="Times New Roman"/>
          <w:b/>
          <w:sz w:val="24"/>
          <w:szCs w:val="24"/>
          <w:u w:val="single"/>
          <w:lang w:val="en-US"/>
        </w:rPr>
        <w:t xml:space="preserve">Promotional Graphic </w:t>
      </w:r>
    </w:p>
    <w:p w14:paraId="32884CD3" w14:textId="77777777" w:rsidR="00712AC0"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This promotional graphic will form the basis of an advertising campaign in the next month focused on heralding a new dawn for </w:t>
      </w:r>
      <w:r w:rsidR="00FD720B">
        <w:rPr>
          <w:rFonts w:ascii="Times New Roman" w:eastAsia="Times New Roman" w:hAnsi="Times New Roman" w:cs="Times New Roman"/>
          <w:sz w:val="24"/>
          <w:szCs w:val="24"/>
          <w:lang w:val="en-US"/>
        </w:rPr>
        <w:t xml:space="preserve">cryptocurrency </w:t>
      </w:r>
      <w:r w:rsidRPr="00F60E1F">
        <w:rPr>
          <w:rFonts w:ascii="Times New Roman" w:eastAsia="Times New Roman" w:hAnsi="Times New Roman" w:cs="Times New Roman"/>
          <w:sz w:val="24"/>
          <w:szCs w:val="24"/>
          <w:lang w:val="en-US"/>
        </w:rPr>
        <w:t xml:space="preserve">and marking a significant change in the </w:t>
      </w:r>
      <w:r w:rsidR="00FD720B">
        <w:rPr>
          <w:rFonts w:ascii="Times New Roman" w:eastAsia="Times New Roman" w:hAnsi="Times New Roman" w:cs="Times New Roman"/>
          <w:sz w:val="24"/>
          <w:szCs w:val="24"/>
          <w:lang w:val="en-US"/>
        </w:rPr>
        <w:t xml:space="preserve">industry’s </w:t>
      </w:r>
      <w:r w:rsidRPr="00F60E1F">
        <w:rPr>
          <w:rFonts w:ascii="Times New Roman" w:eastAsia="Times New Roman" w:hAnsi="Times New Roman" w:cs="Times New Roman"/>
          <w:sz w:val="24"/>
          <w:szCs w:val="24"/>
          <w:lang w:val="en-US"/>
        </w:rPr>
        <w:t xml:space="preserve">leadership, </w:t>
      </w:r>
      <w:r w:rsidR="00421DD2" w:rsidRPr="00F60E1F">
        <w:rPr>
          <w:rFonts w:ascii="Times New Roman" w:eastAsia="Times New Roman" w:hAnsi="Times New Roman" w:cs="Times New Roman"/>
          <w:sz w:val="24"/>
          <w:szCs w:val="24"/>
          <w:lang w:val="en-US"/>
        </w:rPr>
        <w:t>structure,</w:t>
      </w:r>
      <w:r w:rsidRPr="00F60E1F">
        <w:rPr>
          <w:rFonts w:ascii="Times New Roman" w:eastAsia="Times New Roman" w:hAnsi="Times New Roman" w:cs="Times New Roman"/>
          <w:sz w:val="24"/>
          <w:szCs w:val="24"/>
          <w:lang w:val="en-US"/>
        </w:rPr>
        <w:t xml:space="preserve"> and outlook. Peters Communications will incorporate it in media buys for advertisements across the online space: newspaper sites such as The New York Times and The Wall Street Journal, email newsletters such as Politico and Bloomberg Business, and a wide range of social media advertising opportunities, including Instagram and Snapchat. This advertisement graphic fits the strategic </w:t>
      </w:r>
      <w:r w:rsidR="00473E0B">
        <w:rPr>
          <w:rFonts w:ascii="Times New Roman" w:eastAsia="Times New Roman" w:hAnsi="Times New Roman" w:cs="Times New Roman"/>
          <w:sz w:val="24"/>
          <w:szCs w:val="24"/>
          <w:lang w:val="en-US"/>
        </w:rPr>
        <w:t xml:space="preserve">imperatives </w:t>
      </w:r>
      <w:r w:rsidRPr="00F60E1F">
        <w:rPr>
          <w:rFonts w:ascii="Times New Roman" w:eastAsia="Times New Roman" w:hAnsi="Times New Roman" w:cs="Times New Roman"/>
          <w:sz w:val="24"/>
          <w:szCs w:val="24"/>
          <w:lang w:val="en-US"/>
        </w:rPr>
        <w:t xml:space="preserve">framework we previously developed as it will reintroduce a new and streamlined </w:t>
      </w:r>
      <w:r w:rsidR="00FD720B">
        <w:rPr>
          <w:rFonts w:ascii="Times New Roman" w:eastAsia="Times New Roman" w:hAnsi="Times New Roman" w:cs="Times New Roman"/>
          <w:sz w:val="24"/>
          <w:szCs w:val="24"/>
          <w:lang w:val="en-US"/>
        </w:rPr>
        <w:t xml:space="preserve">cryptocurrency industry </w:t>
      </w:r>
      <w:r w:rsidR="00863C13">
        <w:rPr>
          <w:rFonts w:ascii="Times New Roman" w:eastAsia="Times New Roman" w:hAnsi="Times New Roman" w:cs="Times New Roman"/>
          <w:sz w:val="24"/>
          <w:szCs w:val="24"/>
          <w:lang w:val="en-US"/>
        </w:rPr>
        <w:t xml:space="preserve">that has acknowledged and learnt from the mistakes of the industry’s rogue actors </w:t>
      </w:r>
      <w:r w:rsidRPr="00F60E1F">
        <w:rPr>
          <w:rFonts w:ascii="Times New Roman" w:eastAsia="Times New Roman" w:hAnsi="Times New Roman" w:cs="Times New Roman"/>
          <w:sz w:val="24"/>
          <w:szCs w:val="24"/>
          <w:lang w:val="en-US"/>
        </w:rPr>
        <w:t xml:space="preserve">into the consciousness of our highly online and </w:t>
      </w:r>
      <w:r w:rsidRPr="00F60E1F">
        <w:rPr>
          <w:rFonts w:ascii="Times New Roman" w:eastAsia="Times New Roman" w:hAnsi="Times New Roman" w:cs="Times New Roman"/>
          <w:sz w:val="24"/>
          <w:szCs w:val="24"/>
          <w:lang w:val="en-US"/>
        </w:rPr>
        <w:lastRenderedPageBreak/>
        <w:t xml:space="preserve">corporate target demographic in the spaces that shape their everyday thoughts and impressions. This will allow </w:t>
      </w:r>
      <w:r w:rsidR="009761BC">
        <w:rPr>
          <w:rFonts w:ascii="Times New Roman" w:eastAsia="Times New Roman" w:hAnsi="Times New Roman" w:cs="Times New Roman"/>
          <w:sz w:val="24"/>
          <w:szCs w:val="24"/>
          <w:lang w:val="en-US"/>
        </w:rPr>
        <w:t>T</w:t>
      </w:r>
      <w:r w:rsidR="00FD720B">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to shift the narrative </w:t>
      </w:r>
      <w:r w:rsidR="00FD720B">
        <w:rPr>
          <w:rFonts w:ascii="Times New Roman" w:eastAsia="Times New Roman" w:hAnsi="Times New Roman" w:cs="Times New Roman"/>
          <w:sz w:val="24"/>
          <w:szCs w:val="24"/>
          <w:lang w:val="en-US"/>
        </w:rPr>
        <w:t xml:space="preserve">for its members </w:t>
      </w:r>
      <w:r w:rsidRPr="00F60E1F">
        <w:rPr>
          <w:rFonts w:ascii="Times New Roman" w:eastAsia="Times New Roman" w:hAnsi="Times New Roman" w:cs="Times New Roman"/>
          <w:sz w:val="24"/>
          <w:szCs w:val="24"/>
          <w:lang w:val="en-US"/>
        </w:rPr>
        <w:t>away from recent failures and current litigation by</w:t>
      </w:r>
      <w:r w:rsidR="00FD720B">
        <w:rPr>
          <w:rFonts w:ascii="Times New Roman" w:eastAsia="Times New Roman" w:hAnsi="Times New Roman" w:cs="Times New Roman"/>
          <w:sz w:val="24"/>
          <w:szCs w:val="24"/>
          <w:lang w:val="en-US"/>
        </w:rPr>
        <w:t xml:space="preserve"> heralding a new dawn </w:t>
      </w:r>
      <w:r w:rsidRPr="00F60E1F">
        <w:rPr>
          <w:rFonts w:ascii="Times New Roman" w:eastAsia="Times New Roman" w:hAnsi="Times New Roman" w:cs="Times New Roman"/>
          <w:sz w:val="24"/>
          <w:szCs w:val="24"/>
          <w:lang w:val="en-US"/>
        </w:rPr>
        <w:t xml:space="preserve">and positioning </w:t>
      </w:r>
      <w:r w:rsidR="00FD720B">
        <w:rPr>
          <w:rFonts w:ascii="Times New Roman" w:eastAsia="Times New Roman" w:hAnsi="Times New Roman" w:cs="Times New Roman"/>
          <w:sz w:val="24"/>
          <w:szCs w:val="24"/>
          <w:lang w:val="en-US"/>
        </w:rPr>
        <w:t xml:space="preserve">it </w:t>
      </w:r>
      <w:r w:rsidRPr="00F60E1F">
        <w:rPr>
          <w:rFonts w:ascii="Times New Roman" w:eastAsia="Times New Roman" w:hAnsi="Times New Roman" w:cs="Times New Roman"/>
          <w:sz w:val="24"/>
          <w:szCs w:val="24"/>
          <w:lang w:val="en-US"/>
        </w:rPr>
        <w:t>as a leading figure in the cryptocurrency industry, defining the broader debate and implications for the community moving forward.</w:t>
      </w:r>
    </w:p>
    <w:p w14:paraId="03728BA2" w14:textId="182DEEF4" w:rsidR="005A4A1D" w:rsidRPr="00F60E1F" w:rsidRDefault="00C17A41" w:rsidP="00C17A41">
      <w:pPr>
        <w:pStyle w:val="Normal1"/>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14:paraId="6A65051A" w14:textId="2524E078" w:rsidR="00E44090" w:rsidRDefault="00863C13" w:rsidP="00712AC0">
      <w:pPr>
        <w:pStyle w:val="Normal1"/>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04DA67EA" wp14:editId="1BAF0A25">
            <wp:extent cx="5604933" cy="5604933"/>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06616" cy="5606616"/>
                    </a:xfrm>
                    <a:prstGeom prst="rect">
                      <a:avLst/>
                    </a:prstGeom>
                  </pic:spPr>
                </pic:pic>
              </a:graphicData>
            </a:graphic>
          </wp:inline>
        </w:drawing>
      </w:r>
    </w:p>
    <w:p w14:paraId="12C429D2" w14:textId="77777777" w:rsidR="00712AC0" w:rsidRPr="000E5AF3" w:rsidRDefault="00712AC0" w:rsidP="00712AC0">
      <w:pPr>
        <w:pStyle w:val="Normal1"/>
        <w:spacing w:line="480" w:lineRule="auto"/>
        <w:jc w:val="center"/>
        <w:rPr>
          <w:rFonts w:ascii="Times New Roman" w:eastAsia="Times New Roman" w:hAnsi="Times New Roman" w:cs="Times New Roman"/>
          <w:sz w:val="24"/>
          <w:szCs w:val="24"/>
          <w:lang w:val="en-US"/>
        </w:rPr>
      </w:pPr>
    </w:p>
    <w:p w14:paraId="258B6631" w14:textId="77777777" w:rsidR="005A4A1D" w:rsidRPr="00421DD2" w:rsidRDefault="00631A94" w:rsidP="00421DD2">
      <w:pPr>
        <w:pStyle w:val="Normal1"/>
        <w:numPr>
          <w:ilvl w:val="0"/>
          <w:numId w:val="5"/>
        </w:numPr>
        <w:spacing w:line="480" w:lineRule="auto"/>
        <w:rPr>
          <w:rFonts w:ascii="Times New Roman" w:eastAsia="Times New Roman" w:hAnsi="Times New Roman" w:cs="Times New Roman"/>
          <w:b/>
          <w:sz w:val="24"/>
          <w:szCs w:val="24"/>
          <w:u w:val="single"/>
          <w:lang w:val="en-US"/>
        </w:rPr>
      </w:pPr>
      <w:r w:rsidRPr="00421DD2">
        <w:rPr>
          <w:rFonts w:ascii="Times New Roman" w:eastAsia="Times New Roman" w:hAnsi="Times New Roman" w:cs="Times New Roman"/>
          <w:b/>
          <w:sz w:val="24"/>
          <w:szCs w:val="24"/>
          <w:u w:val="single"/>
          <w:lang w:val="en-US"/>
        </w:rPr>
        <w:lastRenderedPageBreak/>
        <w:t xml:space="preserve">Twitter Campaign </w:t>
      </w:r>
    </w:p>
    <w:p w14:paraId="54B36EE9" w14:textId="545F2F3D" w:rsidR="005A4A1D" w:rsidRPr="00F60E1F" w:rsidRDefault="00631A94" w:rsidP="00542005">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sz w:val="24"/>
          <w:szCs w:val="24"/>
          <w:lang w:val="en-US"/>
        </w:rPr>
        <w:t xml:space="preserve">A Twitter campaign will allow </w:t>
      </w:r>
      <w:r w:rsidR="0066234C">
        <w:rPr>
          <w:rFonts w:ascii="Times New Roman" w:eastAsia="Times New Roman" w:hAnsi="Times New Roman" w:cs="Times New Roman"/>
          <w:sz w:val="24"/>
          <w:szCs w:val="24"/>
          <w:lang w:val="en-US"/>
        </w:rPr>
        <w:t>T</w:t>
      </w:r>
      <w:r w:rsidR="00FE1774">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to shape </w:t>
      </w:r>
      <w:r w:rsidR="00FE1774">
        <w:rPr>
          <w:rFonts w:ascii="Times New Roman" w:eastAsia="Times New Roman" w:hAnsi="Times New Roman" w:cs="Times New Roman"/>
          <w:sz w:val="24"/>
          <w:szCs w:val="24"/>
          <w:lang w:val="en-US"/>
        </w:rPr>
        <w:t xml:space="preserve">the cryptocurrency industry’s </w:t>
      </w:r>
      <w:r w:rsidRPr="00F60E1F">
        <w:rPr>
          <w:rFonts w:ascii="Times New Roman" w:eastAsia="Times New Roman" w:hAnsi="Times New Roman" w:cs="Times New Roman"/>
          <w:sz w:val="24"/>
          <w:szCs w:val="24"/>
          <w:lang w:val="en-US"/>
        </w:rPr>
        <w:t xml:space="preserve">narrative </w:t>
      </w:r>
      <w:r w:rsidR="00FE1774">
        <w:rPr>
          <w:rFonts w:ascii="Times New Roman" w:eastAsia="Times New Roman" w:hAnsi="Times New Roman" w:cs="Times New Roman"/>
          <w:sz w:val="24"/>
          <w:szCs w:val="24"/>
          <w:lang w:val="en-US"/>
        </w:rPr>
        <w:t xml:space="preserve">for its members </w:t>
      </w:r>
      <w:r w:rsidRPr="00F60E1F">
        <w:rPr>
          <w:rFonts w:ascii="Times New Roman" w:eastAsia="Times New Roman" w:hAnsi="Times New Roman" w:cs="Times New Roman"/>
          <w:sz w:val="24"/>
          <w:szCs w:val="24"/>
          <w:lang w:val="en-US"/>
        </w:rPr>
        <w:t xml:space="preserve">in a critical informational and perception development space. Despite recent controversies regarding hate speech, Twitter remains a top-rated, important platform in the news and information space. Analyzing trends on the platform by monitoring conversations and other tools provides us with a high-level overview of social listening, sentiment intelligence and forecasting information. As a tool, its utility in shaping dialogue cannot be overstated. This route allows us also to use Twitter analytics to provide real-time, data-informed insights. Again, this tactical action is targeted at reintroducing a new and streamlined </w:t>
      </w:r>
      <w:r w:rsidR="00542005">
        <w:rPr>
          <w:rFonts w:ascii="Times New Roman" w:eastAsia="Times New Roman" w:hAnsi="Times New Roman" w:cs="Times New Roman"/>
          <w:sz w:val="24"/>
          <w:szCs w:val="24"/>
          <w:lang w:val="en-US"/>
        </w:rPr>
        <w:t xml:space="preserve">cryptocurrency industry </w:t>
      </w:r>
      <w:r w:rsidRPr="00F60E1F">
        <w:rPr>
          <w:rFonts w:ascii="Times New Roman" w:eastAsia="Times New Roman" w:hAnsi="Times New Roman" w:cs="Times New Roman"/>
          <w:sz w:val="24"/>
          <w:szCs w:val="24"/>
          <w:lang w:val="en-US"/>
        </w:rPr>
        <w:t xml:space="preserve">into the consciousness of our highly online and corporate target demographic in the spaces that shape their everyday thoughts and impressions, shifting the narrative away from recent failures and current litigation by taking responsibility and emphasizing transparency and positioning </w:t>
      </w:r>
      <w:r w:rsidR="00E542DD">
        <w:rPr>
          <w:rFonts w:ascii="Times New Roman" w:eastAsia="Times New Roman" w:hAnsi="Times New Roman" w:cs="Times New Roman"/>
          <w:sz w:val="24"/>
          <w:szCs w:val="24"/>
          <w:lang w:val="en-US"/>
        </w:rPr>
        <w:t>T</w:t>
      </w:r>
      <w:r w:rsidR="00542005">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as a leading figure in the cryptocurrency industry, defining the broader debate and implications for the community moving forward. Some tweets hyper-focused on our strategic imperatives and utilizing the key messages we have developed are included here for your review. These will be published regularly in the coming days and weeks to </w:t>
      </w:r>
      <w:r w:rsidR="003F168C">
        <w:rPr>
          <w:rFonts w:ascii="Times New Roman" w:eastAsia="Times New Roman" w:hAnsi="Times New Roman" w:cs="Times New Roman"/>
          <w:sz w:val="24"/>
          <w:szCs w:val="24"/>
          <w:lang w:val="en-US"/>
        </w:rPr>
        <w:t xml:space="preserve">totalize </w:t>
      </w:r>
      <w:r w:rsidR="00E001C5">
        <w:rPr>
          <w:rFonts w:ascii="Times New Roman" w:eastAsia="Times New Roman" w:hAnsi="Times New Roman" w:cs="Times New Roman"/>
          <w:sz w:val="24"/>
          <w:szCs w:val="24"/>
          <w:lang w:val="en-US"/>
        </w:rPr>
        <w:t>T</w:t>
      </w:r>
      <w:r w:rsidR="003F168C">
        <w:rPr>
          <w:rFonts w:ascii="Times New Roman" w:eastAsia="Times New Roman" w:hAnsi="Times New Roman" w:cs="Times New Roman"/>
          <w:sz w:val="24"/>
          <w:szCs w:val="24"/>
          <w:lang w:val="en-US"/>
        </w:rPr>
        <w:t xml:space="preserve">he Blockchain Association’s </w:t>
      </w:r>
      <w:r w:rsidRPr="00F60E1F">
        <w:rPr>
          <w:rFonts w:ascii="Times New Roman" w:eastAsia="Times New Roman" w:hAnsi="Times New Roman" w:cs="Times New Roman"/>
          <w:sz w:val="24"/>
          <w:szCs w:val="24"/>
          <w:lang w:val="en-US"/>
        </w:rPr>
        <w:t xml:space="preserve">engagement and impact on the platform. As well as the below examples, other content options </w:t>
      </w:r>
      <w:r w:rsidR="00421DD2" w:rsidRPr="00F60E1F">
        <w:rPr>
          <w:rFonts w:ascii="Times New Roman" w:eastAsia="Times New Roman" w:hAnsi="Times New Roman" w:cs="Times New Roman"/>
          <w:sz w:val="24"/>
          <w:szCs w:val="24"/>
          <w:lang w:val="en-US"/>
        </w:rPr>
        <w:t>include</w:t>
      </w:r>
      <w:r w:rsidRPr="00F60E1F">
        <w:rPr>
          <w:rFonts w:ascii="Times New Roman" w:eastAsia="Times New Roman" w:hAnsi="Times New Roman" w:cs="Times New Roman"/>
          <w:sz w:val="24"/>
          <w:szCs w:val="24"/>
          <w:lang w:val="en-US"/>
        </w:rPr>
        <w:t xml:space="preserve"> retweeting favorable online content such as articles, publicizing </w:t>
      </w:r>
      <w:r w:rsidR="003F168C">
        <w:rPr>
          <w:rFonts w:ascii="Times New Roman" w:eastAsia="Times New Roman" w:hAnsi="Times New Roman" w:cs="Times New Roman"/>
          <w:sz w:val="24"/>
          <w:szCs w:val="24"/>
          <w:lang w:val="en-US"/>
        </w:rPr>
        <w:t xml:space="preserve">favorable </w:t>
      </w:r>
      <w:r w:rsidRPr="00F60E1F">
        <w:rPr>
          <w:rFonts w:ascii="Times New Roman" w:eastAsia="Times New Roman" w:hAnsi="Times New Roman" w:cs="Times New Roman"/>
          <w:sz w:val="24"/>
          <w:szCs w:val="24"/>
          <w:lang w:val="en-US"/>
        </w:rPr>
        <w:t xml:space="preserve">quoted testimony from </w:t>
      </w:r>
      <w:r w:rsidR="00D66D88">
        <w:rPr>
          <w:rFonts w:ascii="Times New Roman" w:eastAsia="Times New Roman" w:hAnsi="Times New Roman" w:cs="Times New Roman"/>
          <w:sz w:val="24"/>
          <w:szCs w:val="24"/>
          <w:lang w:val="en-US"/>
        </w:rPr>
        <w:t>T</w:t>
      </w:r>
      <w:r w:rsidR="003F168C">
        <w:rPr>
          <w:rFonts w:ascii="Times New Roman" w:eastAsia="Times New Roman" w:hAnsi="Times New Roman" w:cs="Times New Roman"/>
          <w:sz w:val="24"/>
          <w:szCs w:val="24"/>
          <w:lang w:val="en-US"/>
        </w:rPr>
        <w:t xml:space="preserve">he Blockchain Association’s members </w:t>
      </w:r>
      <w:r w:rsidRPr="00F60E1F">
        <w:rPr>
          <w:rFonts w:ascii="Times New Roman" w:eastAsia="Times New Roman" w:hAnsi="Times New Roman" w:cs="Times New Roman"/>
          <w:sz w:val="24"/>
          <w:szCs w:val="24"/>
          <w:lang w:val="en-US"/>
        </w:rPr>
        <w:t xml:space="preserve">and other avenues for promoting content such as clips from press conferences and video endorsements from </w:t>
      </w:r>
      <w:r w:rsidR="003F168C">
        <w:rPr>
          <w:rFonts w:ascii="Times New Roman" w:eastAsia="Times New Roman" w:hAnsi="Times New Roman" w:cs="Times New Roman"/>
          <w:sz w:val="24"/>
          <w:szCs w:val="24"/>
          <w:lang w:val="en-US"/>
        </w:rPr>
        <w:t xml:space="preserve">stakeholders involved in cryptocurrency </w:t>
      </w:r>
      <w:r w:rsidRPr="00F60E1F">
        <w:rPr>
          <w:rFonts w:ascii="Times New Roman" w:eastAsia="Times New Roman" w:hAnsi="Times New Roman" w:cs="Times New Roman"/>
          <w:sz w:val="24"/>
          <w:szCs w:val="24"/>
          <w:lang w:val="en-US"/>
        </w:rPr>
        <w:t xml:space="preserve">promoting </w:t>
      </w:r>
      <w:r w:rsidR="003F168C">
        <w:rPr>
          <w:rFonts w:ascii="Times New Roman" w:eastAsia="Times New Roman" w:hAnsi="Times New Roman" w:cs="Times New Roman"/>
          <w:sz w:val="24"/>
          <w:szCs w:val="24"/>
          <w:lang w:val="en-US"/>
        </w:rPr>
        <w:t xml:space="preserve">the industry’s new brand and </w:t>
      </w:r>
      <w:r w:rsidRPr="00F60E1F">
        <w:rPr>
          <w:rFonts w:ascii="Times New Roman" w:eastAsia="Times New Roman" w:hAnsi="Times New Roman" w:cs="Times New Roman"/>
          <w:sz w:val="24"/>
          <w:szCs w:val="24"/>
          <w:lang w:val="en-US"/>
        </w:rPr>
        <w:t xml:space="preserve">adding weight to </w:t>
      </w:r>
      <w:r w:rsidR="003F168C">
        <w:rPr>
          <w:rFonts w:ascii="Times New Roman" w:eastAsia="Times New Roman" w:hAnsi="Times New Roman" w:cs="Times New Roman"/>
          <w:sz w:val="24"/>
          <w:szCs w:val="24"/>
          <w:lang w:val="en-US"/>
        </w:rPr>
        <w:t>y</w:t>
      </w:r>
      <w:r w:rsidRPr="00F60E1F">
        <w:rPr>
          <w:rFonts w:ascii="Times New Roman" w:eastAsia="Times New Roman" w:hAnsi="Times New Roman" w:cs="Times New Roman"/>
          <w:sz w:val="24"/>
          <w:szCs w:val="24"/>
          <w:lang w:val="en-US"/>
        </w:rPr>
        <w:t xml:space="preserve">our key messages with personal accounts. </w:t>
      </w:r>
    </w:p>
    <w:p w14:paraId="765AFC5A" w14:textId="77777777" w:rsidR="003F168C" w:rsidRDefault="003F168C" w:rsidP="003F168C">
      <w:pPr>
        <w:pStyle w:val="Normal1"/>
        <w:spacing w:line="480" w:lineRule="auto"/>
        <w:rPr>
          <w:rFonts w:ascii="Times New Roman" w:eastAsia="Times New Roman" w:hAnsi="Times New Roman" w:cs="Times New Roman"/>
          <w:sz w:val="24"/>
          <w:szCs w:val="24"/>
          <w:lang w:val="en-US"/>
        </w:rPr>
      </w:pPr>
    </w:p>
    <w:p w14:paraId="2EF7B75F" w14:textId="05B11ABA" w:rsidR="005A4A1D" w:rsidRPr="00F60E1F" w:rsidRDefault="00631A94" w:rsidP="003F168C">
      <w:pPr>
        <w:pStyle w:val="Normal1"/>
        <w:spacing w:line="480" w:lineRule="auto"/>
        <w:jc w:val="center"/>
        <w:rPr>
          <w:rFonts w:ascii="Times New Roman" w:eastAsia="Times New Roman" w:hAnsi="Times New Roman" w:cs="Times New Roman"/>
          <w:color w:val="0000FF"/>
          <w:sz w:val="24"/>
          <w:szCs w:val="24"/>
          <w:lang w:val="en-US"/>
        </w:rPr>
      </w:pPr>
      <w:r w:rsidRPr="00F60E1F">
        <w:rPr>
          <w:rFonts w:ascii="Times New Roman" w:eastAsia="Times New Roman" w:hAnsi="Times New Roman" w:cs="Times New Roman"/>
          <w:sz w:val="24"/>
          <w:szCs w:val="24"/>
          <w:lang w:val="en-US"/>
        </w:rPr>
        <w:lastRenderedPageBreak/>
        <w:t>----------</w:t>
      </w:r>
    </w:p>
    <w:p w14:paraId="7076F91D" w14:textId="57676E92" w:rsidR="005A4A1D" w:rsidRPr="00F60E1F" w:rsidRDefault="00364029" w:rsidP="00AF4677">
      <w:pPr>
        <w:pStyle w:val="Normal1"/>
        <w:spacing w:line="480" w:lineRule="auto"/>
        <w:jc w:val="center"/>
        <w:rPr>
          <w:rFonts w:ascii="Times New Roman" w:eastAsia="Times New Roman" w:hAnsi="Times New Roman" w:cs="Times New Roman"/>
          <w:color w:val="0000FF"/>
          <w:sz w:val="24"/>
          <w:szCs w:val="24"/>
          <w:lang w:val="en-US"/>
        </w:rPr>
      </w:pPr>
      <w:r>
        <w:rPr>
          <w:noProof/>
          <w:lang w:val="en-US"/>
        </w:rPr>
        <w:drawing>
          <wp:inline distT="0" distB="0" distL="0" distR="0" wp14:anchorId="7E71E2AD" wp14:editId="536B7056">
            <wp:extent cx="5427133" cy="3041166"/>
            <wp:effectExtent l="12700" t="12700" r="8890" b="6985"/>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36135" cy="3046210"/>
                    </a:xfrm>
                    <a:prstGeom prst="rect">
                      <a:avLst/>
                    </a:prstGeom>
                    <a:ln>
                      <a:solidFill>
                        <a:schemeClr val="accent1"/>
                      </a:solidFill>
                    </a:ln>
                  </pic:spPr>
                </pic:pic>
              </a:graphicData>
            </a:graphic>
          </wp:inline>
        </w:drawing>
      </w:r>
    </w:p>
    <w:p w14:paraId="6BFE71D7" w14:textId="01CC7F84" w:rsidR="005A4A1D" w:rsidRPr="00F60E1F" w:rsidRDefault="00364029" w:rsidP="0098301A">
      <w:pPr>
        <w:pStyle w:val="Normal1"/>
        <w:spacing w:line="480" w:lineRule="auto"/>
        <w:jc w:val="center"/>
        <w:rPr>
          <w:rFonts w:ascii="Times New Roman" w:eastAsia="Times New Roman" w:hAnsi="Times New Roman" w:cs="Times New Roman"/>
          <w:color w:val="0000FF"/>
          <w:sz w:val="24"/>
          <w:szCs w:val="24"/>
          <w:lang w:val="en-US"/>
        </w:rPr>
      </w:pPr>
      <w:r>
        <w:rPr>
          <w:rFonts w:ascii="Times New Roman" w:eastAsia="Times New Roman" w:hAnsi="Times New Roman" w:cs="Times New Roman"/>
          <w:noProof/>
          <w:color w:val="0000FF"/>
          <w:sz w:val="24"/>
          <w:szCs w:val="24"/>
          <w:lang w:val="en-US"/>
        </w:rPr>
        <w:drawing>
          <wp:inline distT="0" distB="0" distL="0" distR="0" wp14:anchorId="56C1C0F1" wp14:editId="6A509F7A">
            <wp:extent cx="5851903" cy="4457700"/>
            <wp:effectExtent l="12700" t="12700" r="15875" b="1270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5091" cy="4482981"/>
                    </a:xfrm>
                    <a:prstGeom prst="rect">
                      <a:avLst/>
                    </a:prstGeom>
                    <a:ln>
                      <a:solidFill>
                        <a:schemeClr val="accent1"/>
                      </a:solidFill>
                    </a:ln>
                  </pic:spPr>
                </pic:pic>
              </a:graphicData>
            </a:graphic>
          </wp:inline>
        </w:drawing>
      </w:r>
    </w:p>
    <w:p w14:paraId="1B62246B" w14:textId="7DBA1425" w:rsidR="005A4A1D" w:rsidRPr="00F60E1F" w:rsidRDefault="00E06E8E" w:rsidP="00AF4677">
      <w:pPr>
        <w:pStyle w:val="Normal1"/>
        <w:spacing w:line="480" w:lineRule="auto"/>
        <w:jc w:val="center"/>
        <w:rPr>
          <w:rFonts w:ascii="Times New Roman" w:eastAsia="Times New Roman" w:hAnsi="Times New Roman" w:cs="Times New Roman"/>
          <w:color w:val="0000FF"/>
          <w:sz w:val="24"/>
          <w:szCs w:val="24"/>
          <w:lang w:val="en-US"/>
        </w:rPr>
      </w:pPr>
      <w:r>
        <w:rPr>
          <w:rFonts w:ascii="Times New Roman" w:eastAsia="Times New Roman" w:hAnsi="Times New Roman" w:cs="Times New Roman"/>
          <w:noProof/>
          <w:color w:val="0000FF"/>
          <w:sz w:val="24"/>
          <w:szCs w:val="24"/>
          <w:lang w:val="en-US"/>
        </w:rPr>
        <w:lastRenderedPageBreak/>
        <w:drawing>
          <wp:inline distT="0" distB="0" distL="0" distR="0" wp14:anchorId="159625E2" wp14:editId="6D6ACB25">
            <wp:extent cx="5638800" cy="3159776"/>
            <wp:effectExtent l="12700" t="12700" r="12700" b="1524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43920" cy="3162645"/>
                    </a:xfrm>
                    <a:prstGeom prst="rect">
                      <a:avLst/>
                    </a:prstGeom>
                    <a:ln>
                      <a:solidFill>
                        <a:srgbClr val="000000"/>
                      </a:solidFill>
                    </a:ln>
                  </pic:spPr>
                </pic:pic>
              </a:graphicData>
            </a:graphic>
          </wp:inline>
        </w:drawing>
      </w:r>
      <w:r>
        <w:rPr>
          <w:rFonts w:ascii="Times New Roman" w:eastAsia="Times New Roman" w:hAnsi="Times New Roman" w:cs="Times New Roman"/>
          <w:noProof/>
          <w:color w:val="0000FF"/>
          <w:sz w:val="24"/>
          <w:szCs w:val="24"/>
          <w:lang w:val="en-US"/>
        </w:rPr>
        <w:drawing>
          <wp:inline distT="0" distB="0" distL="0" distR="0" wp14:anchorId="36B4D83D" wp14:editId="0DC35B19">
            <wp:extent cx="5943600" cy="4228465"/>
            <wp:effectExtent l="12700" t="12700" r="12700" b="1333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228465"/>
                    </a:xfrm>
                    <a:prstGeom prst="rect">
                      <a:avLst/>
                    </a:prstGeom>
                    <a:ln>
                      <a:solidFill>
                        <a:srgbClr val="000000"/>
                      </a:solidFill>
                    </a:ln>
                  </pic:spPr>
                </pic:pic>
              </a:graphicData>
            </a:graphic>
          </wp:inline>
        </w:drawing>
      </w:r>
    </w:p>
    <w:p w14:paraId="1F1BD226" w14:textId="67B80833" w:rsidR="005A4A1D" w:rsidRDefault="005A4A1D">
      <w:pPr>
        <w:pStyle w:val="Normal1"/>
        <w:spacing w:line="480" w:lineRule="auto"/>
        <w:rPr>
          <w:rFonts w:ascii="Times New Roman" w:eastAsia="Times New Roman" w:hAnsi="Times New Roman" w:cs="Times New Roman"/>
          <w:color w:val="0000FF"/>
          <w:sz w:val="24"/>
          <w:szCs w:val="24"/>
          <w:lang w:val="en-US"/>
        </w:rPr>
      </w:pPr>
    </w:p>
    <w:p w14:paraId="0984B423" w14:textId="2EDD9E93" w:rsidR="00E06E8E" w:rsidRDefault="00E06E8E" w:rsidP="00AF4677">
      <w:pPr>
        <w:pStyle w:val="Normal1"/>
        <w:spacing w:line="480" w:lineRule="auto"/>
        <w:rPr>
          <w:rFonts w:ascii="Times New Roman" w:eastAsia="Times New Roman" w:hAnsi="Times New Roman" w:cs="Times New Roman"/>
          <w:color w:val="0000FF"/>
          <w:sz w:val="24"/>
          <w:szCs w:val="24"/>
          <w:lang w:val="en-US"/>
        </w:rPr>
      </w:pPr>
      <w:r>
        <w:rPr>
          <w:rFonts w:ascii="Times New Roman" w:eastAsia="Times New Roman" w:hAnsi="Times New Roman" w:cs="Times New Roman"/>
          <w:noProof/>
          <w:color w:val="0000FF"/>
          <w:sz w:val="24"/>
          <w:szCs w:val="24"/>
          <w:lang w:val="en-US"/>
        </w:rPr>
        <w:lastRenderedPageBreak/>
        <w:drawing>
          <wp:inline distT="0" distB="0" distL="0" distR="0" wp14:anchorId="5C80B0EF" wp14:editId="38349CD9">
            <wp:extent cx="5943600" cy="3630295"/>
            <wp:effectExtent l="12700" t="12700" r="12700" b="1460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630295"/>
                    </a:xfrm>
                    <a:prstGeom prst="rect">
                      <a:avLst/>
                    </a:prstGeom>
                    <a:ln>
                      <a:solidFill>
                        <a:srgbClr val="000000"/>
                      </a:solidFill>
                    </a:ln>
                  </pic:spPr>
                </pic:pic>
              </a:graphicData>
            </a:graphic>
          </wp:inline>
        </w:drawing>
      </w:r>
      <w:r>
        <w:rPr>
          <w:rFonts w:ascii="Times New Roman" w:eastAsia="Times New Roman" w:hAnsi="Times New Roman" w:cs="Times New Roman"/>
          <w:noProof/>
          <w:color w:val="0000FF"/>
          <w:sz w:val="24"/>
          <w:szCs w:val="24"/>
          <w:lang w:val="en-US"/>
        </w:rPr>
        <w:drawing>
          <wp:inline distT="0" distB="0" distL="0" distR="0" wp14:anchorId="279941CC" wp14:editId="12AE7E8E">
            <wp:extent cx="5943600" cy="2722245"/>
            <wp:effectExtent l="12700" t="12700" r="12700" b="825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2722245"/>
                    </a:xfrm>
                    <a:prstGeom prst="rect">
                      <a:avLst/>
                    </a:prstGeom>
                    <a:ln>
                      <a:solidFill>
                        <a:srgbClr val="000000"/>
                      </a:solidFill>
                    </a:ln>
                  </pic:spPr>
                </pic:pic>
              </a:graphicData>
            </a:graphic>
          </wp:inline>
        </w:drawing>
      </w:r>
    </w:p>
    <w:p w14:paraId="0719436C" w14:textId="77777777" w:rsidR="00E06E8E" w:rsidRPr="00F60E1F" w:rsidRDefault="00E06E8E">
      <w:pPr>
        <w:pStyle w:val="Normal1"/>
        <w:spacing w:line="480" w:lineRule="auto"/>
        <w:rPr>
          <w:rFonts w:ascii="Times New Roman" w:eastAsia="Times New Roman" w:hAnsi="Times New Roman" w:cs="Times New Roman"/>
          <w:color w:val="0000FF"/>
          <w:sz w:val="24"/>
          <w:szCs w:val="24"/>
          <w:lang w:val="en-US"/>
        </w:rPr>
      </w:pPr>
    </w:p>
    <w:p w14:paraId="0E432BB2" w14:textId="1329C927" w:rsidR="005A4A1D" w:rsidRPr="00F60E1F" w:rsidRDefault="00631A94" w:rsidP="00421DD2">
      <w:pPr>
        <w:pStyle w:val="Normal1"/>
        <w:spacing w:line="480" w:lineRule="auto"/>
        <w:jc w:val="center"/>
        <w:rPr>
          <w:rFonts w:ascii="Times New Roman" w:eastAsia="Times New Roman" w:hAnsi="Times New Roman" w:cs="Times New Roman"/>
          <w:color w:val="0000FF"/>
          <w:sz w:val="24"/>
          <w:szCs w:val="24"/>
          <w:lang w:val="en-US"/>
        </w:rPr>
      </w:pPr>
      <w:r w:rsidRPr="00F60E1F">
        <w:rPr>
          <w:rFonts w:ascii="Times New Roman" w:eastAsia="Times New Roman" w:hAnsi="Times New Roman" w:cs="Times New Roman"/>
          <w:sz w:val="24"/>
          <w:szCs w:val="24"/>
          <w:lang w:val="en-US"/>
        </w:rPr>
        <w:t>----------</w:t>
      </w:r>
    </w:p>
    <w:p w14:paraId="1C5C4251" w14:textId="28CD36DF" w:rsidR="00E06E8E" w:rsidRDefault="00E06E8E">
      <w:pPr>
        <w:pStyle w:val="Normal1"/>
        <w:spacing w:line="480" w:lineRule="auto"/>
        <w:rPr>
          <w:rFonts w:ascii="Times New Roman" w:eastAsia="Times New Roman" w:hAnsi="Times New Roman" w:cs="Times New Roman"/>
          <w:b/>
          <w:sz w:val="24"/>
          <w:szCs w:val="24"/>
          <w:lang w:val="en-US"/>
        </w:rPr>
      </w:pPr>
    </w:p>
    <w:p w14:paraId="63BEDC1B" w14:textId="77777777" w:rsidR="006C318D" w:rsidRDefault="006C318D">
      <w:pPr>
        <w:pStyle w:val="Normal1"/>
        <w:spacing w:line="480" w:lineRule="auto"/>
        <w:rPr>
          <w:rFonts w:ascii="Times New Roman" w:eastAsia="Times New Roman" w:hAnsi="Times New Roman" w:cs="Times New Roman"/>
          <w:b/>
          <w:sz w:val="24"/>
          <w:szCs w:val="24"/>
          <w:lang w:val="en-US"/>
        </w:rPr>
      </w:pPr>
    </w:p>
    <w:p w14:paraId="41F0050F" w14:textId="313A159F" w:rsidR="005A4A1D" w:rsidRPr="00F60E1F" w:rsidRDefault="00631A94">
      <w:pPr>
        <w:pStyle w:val="Normal1"/>
        <w:spacing w:line="480" w:lineRule="auto"/>
        <w:rPr>
          <w:rFonts w:ascii="Times New Roman" w:eastAsia="Times New Roman" w:hAnsi="Times New Roman" w:cs="Times New Roman"/>
          <w:sz w:val="24"/>
          <w:szCs w:val="24"/>
          <w:lang w:val="en-US"/>
        </w:rPr>
      </w:pPr>
      <w:r w:rsidRPr="00F60E1F">
        <w:rPr>
          <w:rFonts w:ascii="Times New Roman" w:eastAsia="Times New Roman" w:hAnsi="Times New Roman" w:cs="Times New Roman"/>
          <w:b/>
          <w:sz w:val="24"/>
          <w:szCs w:val="24"/>
          <w:lang w:val="en-US"/>
        </w:rPr>
        <w:lastRenderedPageBreak/>
        <w:t>Conclusion</w:t>
      </w:r>
    </w:p>
    <w:p w14:paraId="2FFEEF89" w14:textId="2F49BE76" w:rsidR="005A4A1D" w:rsidRPr="00BC7835" w:rsidRDefault="00BC7835">
      <w:pPr>
        <w:pStyle w:val="Normal1"/>
        <w:spacing w:line="480" w:lineRule="auto"/>
        <w:rPr>
          <w:rFonts w:ascii="Times New Roman" w:eastAsia="Times New Roman" w:hAnsi="Times New Roman" w:cs="Times New Roman"/>
          <w:bCs/>
          <w:sz w:val="24"/>
          <w:szCs w:val="24"/>
          <w:lang w:val="en-US"/>
        </w:rPr>
      </w:pPr>
      <w:r w:rsidRPr="004C2D45">
        <w:rPr>
          <w:rFonts w:ascii="Times New Roman" w:eastAsia="Times New Roman" w:hAnsi="Times New Roman" w:cs="Times New Roman"/>
          <w:bCs/>
          <w:sz w:val="24"/>
          <w:szCs w:val="24"/>
          <w:lang w:val="en-US"/>
        </w:rPr>
        <w:t>The Blockchain Association has sought Peters Communications counsel on repairing the reputational damage the</w:t>
      </w:r>
      <w:r>
        <w:rPr>
          <w:rFonts w:ascii="Times New Roman" w:eastAsia="Times New Roman" w:hAnsi="Times New Roman" w:cs="Times New Roman"/>
          <w:bCs/>
          <w:sz w:val="24"/>
          <w:szCs w:val="24"/>
          <w:lang w:val="en-US"/>
        </w:rPr>
        <w:t xml:space="preserve"> cryptocurrency industry</w:t>
      </w:r>
      <w:r w:rsidRPr="004C2D45">
        <w:rPr>
          <w:rFonts w:ascii="Times New Roman" w:eastAsia="Times New Roman" w:hAnsi="Times New Roman" w:cs="Times New Roman"/>
          <w:bCs/>
          <w:sz w:val="24"/>
          <w:szCs w:val="24"/>
          <w:lang w:val="en-US"/>
        </w:rPr>
        <w:t xml:space="preserve"> ha</w:t>
      </w:r>
      <w:r>
        <w:rPr>
          <w:rFonts w:ascii="Times New Roman" w:eastAsia="Times New Roman" w:hAnsi="Times New Roman" w:cs="Times New Roman"/>
          <w:bCs/>
          <w:sz w:val="24"/>
          <w:szCs w:val="24"/>
          <w:lang w:val="en-US"/>
        </w:rPr>
        <w:t>s</w:t>
      </w:r>
      <w:r w:rsidRPr="004C2D45">
        <w:rPr>
          <w:rFonts w:ascii="Times New Roman" w:eastAsia="Times New Roman" w:hAnsi="Times New Roman" w:cs="Times New Roman"/>
          <w:bCs/>
          <w:sz w:val="24"/>
          <w:szCs w:val="24"/>
          <w:lang w:val="en-US"/>
        </w:rPr>
        <w:t xml:space="preserve"> sustained due to </w:t>
      </w:r>
      <w:r>
        <w:rPr>
          <w:rFonts w:ascii="Times New Roman" w:eastAsia="Times New Roman" w:hAnsi="Times New Roman" w:cs="Times New Roman"/>
          <w:bCs/>
          <w:sz w:val="24"/>
          <w:szCs w:val="24"/>
          <w:lang w:val="en-US"/>
        </w:rPr>
        <w:t xml:space="preserve">the </w:t>
      </w:r>
      <w:r w:rsidRPr="004C2D45">
        <w:rPr>
          <w:rFonts w:ascii="Times New Roman" w:eastAsia="Times New Roman" w:hAnsi="Times New Roman" w:cs="Times New Roman"/>
          <w:bCs/>
          <w:sz w:val="24"/>
          <w:szCs w:val="24"/>
          <w:lang w:val="en-US"/>
        </w:rPr>
        <w:t>recent intense cris</w:t>
      </w:r>
      <w:r>
        <w:rPr>
          <w:rFonts w:ascii="Times New Roman" w:eastAsia="Times New Roman" w:hAnsi="Times New Roman" w:cs="Times New Roman"/>
          <w:bCs/>
          <w:sz w:val="24"/>
          <w:szCs w:val="24"/>
          <w:lang w:val="en-US"/>
        </w:rPr>
        <w:t>is surrounding FTX</w:t>
      </w:r>
      <w:r w:rsidRPr="004C2D45">
        <w:rPr>
          <w:rFonts w:ascii="Times New Roman" w:eastAsia="Times New Roman" w:hAnsi="Times New Roman" w:cs="Times New Roman"/>
          <w:bCs/>
          <w:sz w:val="24"/>
          <w:szCs w:val="24"/>
          <w:lang w:val="en-US"/>
        </w:rPr>
        <w:t xml:space="preserve"> and subsequent well-publicized scrutiny </w:t>
      </w:r>
      <w:r>
        <w:rPr>
          <w:rFonts w:ascii="Times New Roman" w:eastAsia="Times New Roman" w:hAnsi="Times New Roman" w:cs="Times New Roman"/>
          <w:bCs/>
          <w:sz w:val="24"/>
          <w:szCs w:val="24"/>
          <w:lang w:val="en-US"/>
        </w:rPr>
        <w:t xml:space="preserve">of the company’s disintegration </w:t>
      </w:r>
      <w:r w:rsidRPr="004C2D45">
        <w:rPr>
          <w:rFonts w:ascii="Times New Roman" w:eastAsia="Times New Roman" w:hAnsi="Times New Roman" w:cs="Times New Roman"/>
          <w:bCs/>
          <w:sz w:val="24"/>
          <w:szCs w:val="24"/>
          <w:lang w:val="en-US"/>
        </w:rPr>
        <w:t xml:space="preserve">in the media. </w:t>
      </w:r>
      <w:r w:rsidRPr="00F60E1F">
        <w:rPr>
          <w:rFonts w:ascii="Times New Roman" w:eastAsia="Times New Roman" w:hAnsi="Times New Roman" w:cs="Times New Roman"/>
          <w:sz w:val="24"/>
          <w:szCs w:val="24"/>
          <w:lang w:val="en-US"/>
        </w:rPr>
        <w:t xml:space="preserve">This communications response plan offers several recommendations designed to stem the flow of reputationally damaging information, prevent further credibility hemorrhaging and postpone and prepare for any future oversight and investigation from the public, Congress, industry and financial regulators, and a broad array of stakeholders, with the eventual aim of </w:t>
      </w:r>
      <w:r>
        <w:rPr>
          <w:rFonts w:ascii="Times New Roman" w:eastAsia="Times New Roman" w:hAnsi="Times New Roman" w:cs="Times New Roman"/>
          <w:sz w:val="24"/>
          <w:szCs w:val="24"/>
          <w:lang w:val="en-US"/>
        </w:rPr>
        <w:t xml:space="preserve">sustainability </w:t>
      </w:r>
      <w:r w:rsidRPr="00F60E1F">
        <w:rPr>
          <w:rFonts w:ascii="Times New Roman" w:eastAsia="Times New Roman" w:hAnsi="Times New Roman" w:cs="Times New Roman"/>
          <w:sz w:val="24"/>
          <w:szCs w:val="24"/>
          <w:lang w:val="en-US"/>
        </w:rPr>
        <w:t>and renewal.</w:t>
      </w:r>
      <w:r>
        <w:rPr>
          <w:rFonts w:ascii="Times New Roman" w:eastAsia="Times New Roman" w:hAnsi="Times New Roman" w:cs="Times New Roman"/>
          <w:bCs/>
          <w:sz w:val="24"/>
          <w:szCs w:val="24"/>
          <w:lang w:val="en-US"/>
        </w:rPr>
        <w:t xml:space="preserve"> </w:t>
      </w:r>
      <w:r w:rsidR="00631A94" w:rsidRPr="00F60E1F">
        <w:rPr>
          <w:rFonts w:ascii="Times New Roman" w:eastAsia="Times New Roman" w:hAnsi="Times New Roman" w:cs="Times New Roman"/>
          <w:sz w:val="24"/>
          <w:szCs w:val="24"/>
          <w:lang w:val="en-US"/>
        </w:rPr>
        <w:t>Effectively utilizing the variety of specific, concrete tactical actions prescribed in this plan alongside consistent communications on traditional and social media in line with our strategic imperatives will be vital in the following days and weeks</w:t>
      </w:r>
      <w:r>
        <w:rPr>
          <w:rFonts w:ascii="Times New Roman" w:eastAsia="Times New Roman" w:hAnsi="Times New Roman" w:cs="Times New Roman"/>
          <w:sz w:val="24"/>
          <w:szCs w:val="24"/>
          <w:lang w:val="en-US"/>
        </w:rPr>
        <w:t xml:space="preserve"> </w:t>
      </w:r>
      <w:r w:rsidRPr="00F60E1F">
        <w:rPr>
          <w:rFonts w:ascii="Times New Roman" w:eastAsia="Times New Roman" w:hAnsi="Times New Roman" w:cs="Times New Roman"/>
          <w:sz w:val="24"/>
          <w:szCs w:val="24"/>
          <w:lang w:val="en-US"/>
        </w:rPr>
        <w:t xml:space="preserve">as </w:t>
      </w:r>
      <w:r w:rsidR="00EA3BEF">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lang w:val="en-US"/>
        </w:rPr>
        <w:t xml:space="preserve">he Blockchain Association </w:t>
      </w:r>
      <w:r w:rsidRPr="00F60E1F">
        <w:rPr>
          <w:rFonts w:ascii="Times New Roman" w:eastAsia="Times New Roman" w:hAnsi="Times New Roman" w:cs="Times New Roman"/>
          <w:sz w:val="24"/>
          <w:szCs w:val="24"/>
          <w:lang w:val="en-US"/>
        </w:rPr>
        <w:t xml:space="preserve">looks to stabilize and restore </w:t>
      </w:r>
      <w:r>
        <w:rPr>
          <w:rFonts w:ascii="Times New Roman" w:eastAsia="Times New Roman" w:hAnsi="Times New Roman" w:cs="Times New Roman"/>
          <w:sz w:val="24"/>
          <w:szCs w:val="24"/>
          <w:lang w:val="en-US"/>
        </w:rPr>
        <w:t xml:space="preserve">the cryptocurrency industry’s </w:t>
      </w:r>
      <w:r w:rsidRPr="00F60E1F">
        <w:rPr>
          <w:rFonts w:ascii="Times New Roman" w:eastAsia="Times New Roman" w:hAnsi="Times New Roman" w:cs="Times New Roman"/>
          <w:sz w:val="24"/>
          <w:szCs w:val="24"/>
          <w:lang w:val="en-US"/>
        </w:rPr>
        <w:t>reputation amid recent debilitating credibility crises and provides substantive action steps to win back the trust of key stakeholders</w:t>
      </w:r>
      <w:r w:rsidR="00631A94" w:rsidRPr="00F60E1F">
        <w:rPr>
          <w:rFonts w:ascii="Times New Roman" w:eastAsia="Times New Roman" w:hAnsi="Times New Roman" w:cs="Times New Roman"/>
          <w:sz w:val="24"/>
          <w:szCs w:val="24"/>
          <w:lang w:val="en-US"/>
        </w:rPr>
        <w:t xml:space="preserve">. If successful, the reputation damage suffered thus far will pale into insignificance, given the long-term image enhancement </w:t>
      </w:r>
      <w:r w:rsidR="002128B5">
        <w:rPr>
          <w:rFonts w:ascii="Times New Roman" w:eastAsia="Times New Roman" w:hAnsi="Times New Roman" w:cs="Times New Roman"/>
          <w:sz w:val="24"/>
          <w:szCs w:val="24"/>
          <w:lang w:val="en-US"/>
        </w:rPr>
        <w:t xml:space="preserve">the cryptocurrency industry </w:t>
      </w:r>
      <w:r w:rsidR="00631A94" w:rsidRPr="00F60E1F">
        <w:rPr>
          <w:rFonts w:ascii="Times New Roman" w:eastAsia="Times New Roman" w:hAnsi="Times New Roman" w:cs="Times New Roman"/>
          <w:sz w:val="24"/>
          <w:szCs w:val="24"/>
          <w:lang w:val="en-US"/>
        </w:rPr>
        <w:t>will experience. Peters Communications believes the future is bright for</w:t>
      </w:r>
      <w:r w:rsidR="002128B5">
        <w:rPr>
          <w:rFonts w:ascii="Times New Roman" w:eastAsia="Times New Roman" w:hAnsi="Times New Roman" w:cs="Times New Roman"/>
          <w:sz w:val="24"/>
          <w:szCs w:val="24"/>
          <w:lang w:val="en-US"/>
        </w:rPr>
        <w:t xml:space="preserve"> the Blockchain Association</w:t>
      </w:r>
      <w:r w:rsidR="00631A94" w:rsidRPr="00F60E1F">
        <w:rPr>
          <w:rFonts w:ascii="Times New Roman" w:eastAsia="Times New Roman" w:hAnsi="Times New Roman" w:cs="Times New Roman"/>
          <w:sz w:val="24"/>
          <w:szCs w:val="24"/>
          <w:lang w:val="en-US"/>
        </w:rPr>
        <w:t>, and we look forward to working with you on this reputational recovery project</w:t>
      </w:r>
      <w:r w:rsidR="00646E1A">
        <w:rPr>
          <w:rFonts w:ascii="Times New Roman" w:eastAsia="Times New Roman" w:hAnsi="Times New Roman" w:cs="Times New Roman"/>
          <w:sz w:val="24"/>
          <w:szCs w:val="24"/>
          <w:lang w:val="en-US"/>
        </w:rPr>
        <w:t xml:space="preserve"> with the eventual goal of growing your membership and accentuating your role as a thought leader and dominant force in the cryptocurrency industry</w:t>
      </w:r>
      <w:r w:rsidR="00631A94" w:rsidRPr="00F60E1F">
        <w:rPr>
          <w:rFonts w:ascii="Times New Roman" w:eastAsia="Times New Roman" w:hAnsi="Times New Roman" w:cs="Times New Roman"/>
          <w:sz w:val="24"/>
          <w:szCs w:val="24"/>
          <w:lang w:val="en-US"/>
        </w:rPr>
        <w:t>. We propose that we meet with your team early next week to review this plan and get to work.</w:t>
      </w:r>
    </w:p>
    <w:p w14:paraId="62382180"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p w14:paraId="1E6A1753"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p w14:paraId="670D8D3D" w14:textId="77777777" w:rsidR="005A4A1D" w:rsidRPr="00F60E1F" w:rsidRDefault="005A4A1D">
      <w:pPr>
        <w:pStyle w:val="Normal1"/>
        <w:spacing w:line="480" w:lineRule="auto"/>
        <w:rPr>
          <w:rFonts w:ascii="Times New Roman" w:eastAsia="Times New Roman" w:hAnsi="Times New Roman" w:cs="Times New Roman"/>
          <w:sz w:val="24"/>
          <w:szCs w:val="24"/>
          <w:lang w:val="en-US"/>
        </w:rPr>
      </w:pPr>
    </w:p>
    <w:sectPr w:rsidR="005A4A1D" w:rsidRPr="00F60E1F">
      <w:headerReference w:type="default" r:id="rId15"/>
      <w:footerReference w:type="default" r:id="rId16"/>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E8D90" w14:textId="77777777" w:rsidR="00565F9C" w:rsidRDefault="00565F9C">
      <w:pPr>
        <w:spacing w:line="240" w:lineRule="auto"/>
      </w:pPr>
      <w:r>
        <w:separator/>
      </w:r>
    </w:p>
  </w:endnote>
  <w:endnote w:type="continuationSeparator" w:id="0">
    <w:p w14:paraId="20910D87" w14:textId="77777777" w:rsidR="00565F9C" w:rsidRDefault="00565F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mfortaa">
    <w:altName w:val="Calibri"/>
    <w:panose1 w:val="020B0604020202020204"/>
    <w:charset w:val="00"/>
    <w:family w:val="auto"/>
    <w:pitch w:val="default"/>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B14A" w14:textId="77777777" w:rsidR="005A4A1D" w:rsidRDefault="00631A94">
    <w:pPr>
      <w:pStyle w:val="Normal1"/>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**Privileged &amp; Confidential – Not for External Distribution**</w:t>
    </w:r>
  </w:p>
  <w:p w14:paraId="481251BA" w14:textId="77777777" w:rsidR="005A4A1D" w:rsidRDefault="005A4A1D">
    <w:pPr>
      <w:pStyle w:val="Normal1"/>
      <w:jc w:val="right"/>
      <w:rPr>
        <w:sz w:val="27"/>
        <w:szCs w:val="27"/>
        <w:shd w:val="clear" w:color="auto" w:fill="F2F2F2"/>
      </w:rPr>
    </w:pPr>
  </w:p>
  <w:p w14:paraId="01D6315A" w14:textId="77777777" w:rsidR="005A4A1D" w:rsidRDefault="005A4A1D">
    <w:pPr>
      <w:pStyle w:val="Normal1"/>
      <w:jc w:val="right"/>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63BAC" w14:textId="77777777" w:rsidR="00565F9C" w:rsidRDefault="00565F9C">
      <w:pPr>
        <w:spacing w:line="240" w:lineRule="auto"/>
      </w:pPr>
      <w:r>
        <w:separator/>
      </w:r>
    </w:p>
  </w:footnote>
  <w:footnote w:type="continuationSeparator" w:id="0">
    <w:p w14:paraId="32CC40B9" w14:textId="77777777" w:rsidR="00565F9C" w:rsidRDefault="00565F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7055" w14:textId="4222121A" w:rsidR="005A4A1D" w:rsidRPr="004C2D45" w:rsidRDefault="00631A94">
    <w:pPr>
      <w:pStyle w:val="Normal1"/>
      <w:jc w:val="center"/>
      <w:rPr>
        <w:rFonts w:ascii="Times New Roman" w:eastAsia="Times New Roman" w:hAnsi="Times New Roman" w:cs="Times New Roman"/>
        <w:color w:val="0070C0"/>
        <w:sz w:val="24"/>
        <w:szCs w:val="24"/>
      </w:rPr>
    </w:pPr>
    <w:r w:rsidRPr="004C2D45">
      <w:rPr>
        <w:rFonts w:ascii="Comfortaa" w:eastAsia="Comfortaa" w:hAnsi="Comfortaa" w:cs="Comfortaa"/>
        <w:b/>
        <w:i/>
        <w:color w:val="0070C0"/>
        <w:sz w:val="28"/>
        <w:szCs w:val="28"/>
        <w:u w:val="single"/>
      </w:rPr>
      <w:t xml:space="preserve">🔺 Peters </w:t>
    </w:r>
    <w:r w:rsidR="00F60E1F" w:rsidRPr="004C2D45">
      <w:rPr>
        <w:rFonts w:ascii="Comfortaa" w:eastAsia="Comfortaa" w:hAnsi="Comfortaa" w:cs="Comfortaa"/>
        <w:b/>
        <w:i/>
        <w:color w:val="0070C0"/>
        <w:sz w:val="28"/>
        <w:szCs w:val="28"/>
        <w:u w:val="single"/>
      </w:rPr>
      <w:t xml:space="preserve">Communications </w:t>
    </w:r>
    <w:r w:rsidR="00F60E1F" w:rsidRPr="004C2D45">
      <w:rPr>
        <w:rFonts w:ascii="Apple Color Emoji" w:eastAsia="Comfortaa" w:hAnsi="Apple Color Emoji" w:cs="Apple Color Emoji"/>
        <w:b/>
        <w:i/>
        <w:color w:val="0070C0"/>
        <w:sz w:val="28"/>
        <w:szCs w:val="28"/>
        <w:u w:val="single"/>
      </w:rPr>
      <w:t>🔺</w:t>
    </w:r>
  </w:p>
  <w:p w14:paraId="04321F03" w14:textId="77777777" w:rsidR="005A4A1D" w:rsidRDefault="00631A94">
    <w:pPr>
      <w:pStyle w:val="Normal1"/>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fldChar w:fldCharType="begin"/>
    </w:r>
    <w:r>
      <w:rPr>
        <w:rFonts w:ascii="Times New Roman" w:eastAsia="Times New Roman" w:hAnsi="Times New Roman" w:cs="Times New Roman"/>
        <w:i/>
        <w:sz w:val="20"/>
        <w:szCs w:val="20"/>
      </w:rPr>
      <w:instrText>PAGE</w:instrText>
    </w:r>
    <w:r>
      <w:rPr>
        <w:rFonts w:ascii="Times New Roman" w:eastAsia="Times New Roman" w:hAnsi="Times New Roman" w:cs="Times New Roman"/>
        <w:i/>
        <w:sz w:val="20"/>
        <w:szCs w:val="20"/>
      </w:rPr>
      <w:fldChar w:fldCharType="separate"/>
    </w:r>
    <w:r w:rsidR="009931AB">
      <w:rPr>
        <w:rFonts w:ascii="Times New Roman" w:eastAsia="Times New Roman" w:hAnsi="Times New Roman" w:cs="Times New Roman"/>
        <w:i/>
        <w:noProof/>
        <w:sz w:val="20"/>
        <w:szCs w:val="20"/>
      </w:rPr>
      <w:t>1</w:t>
    </w:r>
    <w:r>
      <w:rPr>
        <w:rFonts w:ascii="Times New Roman" w:eastAsia="Times New Roman" w:hAnsi="Times New Roman" w:cs="Times New Roman"/>
        <w:i/>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3E64"/>
    <w:multiLevelType w:val="hybridMultilevel"/>
    <w:tmpl w:val="495EF38E"/>
    <w:lvl w:ilvl="0" w:tplc="08090001">
      <w:start w:val="1"/>
      <w:numFmt w:val="bullet"/>
      <w:lvlText w:val=""/>
      <w:lvlJc w:val="left"/>
      <w:pPr>
        <w:ind w:left="720" w:hanging="360"/>
      </w:pPr>
      <w:rPr>
        <w:rFonts w:ascii="Symbol" w:hAnsi="Symbol" w:hint="default"/>
      </w:rPr>
    </w:lvl>
    <w:lvl w:ilvl="1" w:tplc="34B68660">
      <w:start w:val="1"/>
      <w:numFmt w:val="bullet"/>
      <w:lvlText w:val="o"/>
      <w:lvlJc w:val="left"/>
      <w:pPr>
        <w:ind w:left="1440" w:hanging="360"/>
      </w:pPr>
      <w:rPr>
        <w:rFonts w:ascii="Courier New" w:hAnsi="Courier New" w:cs="Courier New"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86966"/>
    <w:multiLevelType w:val="hybridMultilevel"/>
    <w:tmpl w:val="00000000"/>
    <w:lvl w:ilvl="0" w:tplc="FBC0BDE0">
      <w:start w:val="1"/>
      <w:numFmt w:val="bullet"/>
      <w:lvlText w:val="●"/>
      <w:lvlJc w:val="left"/>
      <w:pPr>
        <w:ind w:left="720" w:hanging="360"/>
      </w:pPr>
      <w:rPr>
        <w:u w:val="none"/>
      </w:rPr>
    </w:lvl>
    <w:lvl w:ilvl="1" w:tplc="C4D4B246">
      <w:start w:val="1"/>
      <w:numFmt w:val="bullet"/>
      <w:lvlText w:val="○"/>
      <w:lvlJc w:val="left"/>
      <w:pPr>
        <w:ind w:left="1440" w:hanging="360"/>
      </w:pPr>
      <w:rPr>
        <w:u w:val="none"/>
      </w:rPr>
    </w:lvl>
    <w:lvl w:ilvl="2" w:tplc="B1384EB0">
      <w:start w:val="1"/>
      <w:numFmt w:val="bullet"/>
      <w:lvlText w:val="■"/>
      <w:lvlJc w:val="left"/>
      <w:pPr>
        <w:ind w:left="2160" w:hanging="360"/>
      </w:pPr>
      <w:rPr>
        <w:u w:val="none"/>
      </w:rPr>
    </w:lvl>
    <w:lvl w:ilvl="3" w:tplc="4672008E">
      <w:start w:val="1"/>
      <w:numFmt w:val="bullet"/>
      <w:lvlText w:val="●"/>
      <w:lvlJc w:val="left"/>
      <w:pPr>
        <w:ind w:left="2880" w:hanging="360"/>
      </w:pPr>
      <w:rPr>
        <w:u w:val="none"/>
      </w:rPr>
    </w:lvl>
    <w:lvl w:ilvl="4" w:tplc="94782F3A">
      <w:start w:val="1"/>
      <w:numFmt w:val="bullet"/>
      <w:lvlText w:val="○"/>
      <w:lvlJc w:val="left"/>
      <w:pPr>
        <w:ind w:left="3600" w:hanging="360"/>
      </w:pPr>
      <w:rPr>
        <w:u w:val="none"/>
      </w:rPr>
    </w:lvl>
    <w:lvl w:ilvl="5" w:tplc="259E6E5E">
      <w:start w:val="1"/>
      <w:numFmt w:val="bullet"/>
      <w:lvlText w:val="■"/>
      <w:lvlJc w:val="left"/>
      <w:pPr>
        <w:ind w:left="4320" w:hanging="360"/>
      </w:pPr>
      <w:rPr>
        <w:u w:val="none"/>
      </w:rPr>
    </w:lvl>
    <w:lvl w:ilvl="6" w:tplc="7D64F2A4">
      <w:start w:val="1"/>
      <w:numFmt w:val="bullet"/>
      <w:lvlText w:val="●"/>
      <w:lvlJc w:val="left"/>
      <w:pPr>
        <w:ind w:left="5040" w:hanging="360"/>
      </w:pPr>
      <w:rPr>
        <w:u w:val="none"/>
      </w:rPr>
    </w:lvl>
    <w:lvl w:ilvl="7" w:tplc="2FAEA252">
      <w:start w:val="1"/>
      <w:numFmt w:val="bullet"/>
      <w:lvlText w:val="○"/>
      <w:lvlJc w:val="left"/>
      <w:pPr>
        <w:ind w:left="5760" w:hanging="360"/>
      </w:pPr>
      <w:rPr>
        <w:u w:val="none"/>
      </w:rPr>
    </w:lvl>
    <w:lvl w:ilvl="8" w:tplc="D012DD26">
      <w:start w:val="1"/>
      <w:numFmt w:val="bullet"/>
      <w:lvlText w:val="■"/>
      <w:lvlJc w:val="left"/>
      <w:pPr>
        <w:ind w:left="6480" w:hanging="360"/>
      </w:pPr>
      <w:rPr>
        <w:u w:val="none"/>
      </w:rPr>
    </w:lvl>
  </w:abstractNum>
  <w:abstractNum w:abstractNumId="2" w15:restartNumberingAfterBreak="0">
    <w:nsid w:val="22E20280"/>
    <w:multiLevelType w:val="hybridMultilevel"/>
    <w:tmpl w:val="2BEC6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52E99D"/>
    <w:multiLevelType w:val="hybridMultilevel"/>
    <w:tmpl w:val="00000000"/>
    <w:lvl w:ilvl="0" w:tplc="7C22A4C4">
      <w:start w:val="1"/>
      <w:numFmt w:val="bullet"/>
      <w:lvlText w:val="●"/>
      <w:lvlJc w:val="left"/>
      <w:pPr>
        <w:ind w:left="720" w:hanging="360"/>
      </w:pPr>
      <w:rPr>
        <w:u w:val="none"/>
      </w:rPr>
    </w:lvl>
    <w:lvl w:ilvl="1" w:tplc="5CE8B5BE">
      <w:start w:val="1"/>
      <w:numFmt w:val="bullet"/>
      <w:lvlText w:val="○"/>
      <w:lvlJc w:val="left"/>
      <w:pPr>
        <w:ind w:left="1440" w:hanging="360"/>
      </w:pPr>
      <w:rPr>
        <w:u w:val="none"/>
      </w:rPr>
    </w:lvl>
    <w:lvl w:ilvl="2" w:tplc="E376C422">
      <w:start w:val="1"/>
      <w:numFmt w:val="bullet"/>
      <w:lvlText w:val="■"/>
      <w:lvlJc w:val="left"/>
      <w:pPr>
        <w:ind w:left="2160" w:hanging="360"/>
      </w:pPr>
      <w:rPr>
        <w:u w:val="none"/>
      </w:rPr>
    </w:lvl>
    <w:lvl w:ilvl="3" w:tplc="D124CD06">
      <w:start w:val="1"/>
      <w:numFmt w:val="bullet"/>
      <w:lvlText w:val="●"/>
      <w:lvlJc w:val="left"/>
      <w:pPr>
        <w:ind w:left="2880" w:hanging="360"/>
      </w:pPr>
      <w:rPr>
        <w:u w:val="none"/>
      </w:rPr>
    </w:lvl>
    <w:lvl w:ilvl="4" w:tplc="E8D833D2">
      <w:start w:val="1"/>
      <w:numFmt w:val="bullet"/>
      <w:lvlText w:val="○"/>
      <w:lvlJc w:val="left"/>
      <w:pPr>
        <w:ind w:left="3600" w:hanging="360"/>
      </w:pPr>
      <w:rPr>
        <w:u w:val="none"/>
      </w:rPr>
    </w:lvl>
    <w:lvl w:ilvl="5" w:tplc="5466331E">
      <w:start w:val="1"/>
      <w:numFmt w:val="bullet"/>
      <w:lvlText w:val="■"/>
      <w:lvlJc w:val="left"/>
      <w:pPr>
        <w:ind w:left="4320" w:hanging="360"/>
      </w:pPr>
      <w:rPr>
        <w:u w:val="none"/>
      </w:rPr>
    </w:lvl>
    <w:lvl w:ilvl="6" w:tplc="66D8E6C0">
      <w:start w:val="1"/>
      <w:numFmt w:val="bullet"/>
      <w:lvlText w:val="●"/>
      <w:lvlJc w:val="left"/>
      <w:pPr>
        <w:ind w:left="5040" w:hanging="360"/>
      </w:pPr>
      <w:rPr>
        <w:u w:val="none"/>
      </w:rPr>
    </w:lvl>
    <w:lvl w:ilvl="7" w:tplc="D452D48C">
      <w:start w:val="1"/>
      <w:numFmt w:val="bullet"/>
      <w:lvlText w:val="○"/>
      <w:lvlJc w:val="left"/>
      <w:pPr>
        <w:ind w:left="5760" w:hanging="360"/>
      </w:pPr>
      <w:rPr>
        <w:u w:val="none"/>
      </w:rPr>
    </w:lvl>
    <w:lvl w:ilvl="8" w:tplc="B0925FDC">
      <w:start w:val="1"/>
      <w:numFmt w:val="bullet"/>
      <w:lvlText w:val="■"/>
      <w:lvlJc w:val="left"/>
      <w:pPr>
        <w:ind w:left="6480" w:hanging="360"/>
      </w:pPr>
      <w:rPr>
        <w:u w:val="none"/>
      </w:rPr>
    </w:lvl>
  </w:abstractNum>
  <w:abstractNum w:abstractNumId="4" w15:restartNumberingAfterBreak="0">
    <w:nsid w:val="59CDD977"/>
    <w:multiLevelType w:val="hybridMultilevel"/>
    <w:tmpl w:val="00000000"/>
    <w:lvl w:ilvl="0" w:tplc="321E2A8E">
      <w:start w:val="1"/>
      <w:numFmt w:val="bullet"/>
      <w:lvlText w:val="●"/>
      <w:lvlJc w:val="left"/>
      <w:pPr>
        <w:ind w:left="720" w:hanging="360"/>
      </w:pPr>
      <w:rPr>
        <w:u w:val="none"/>
      </w:rPr>
    </w:lvl>
    <w:lvl w:ilvl="1" w:tplc="E9E4610C">
      <w:start w:val="1"/>
      <w:numFmt w:val="bullet"/>
      <w:lvlText w:val="○"/>
      <w:lvlJc w:val="left"/>
      <w:pPr>
        <w:ind w:left="1440" w:hanging="360"/>
      </w:pPr>
      <w:rPr>
        <w:u w:val="none"/>
      </w:rPr>
    </w:lvl>
    <w:lvl w:ilvl="2" w:tplc="64C67864">
      <w:start w:val="1"/>
      <w:numFmt w:val="bullet"/>
      <w:lvlText w:val="■"/>
      <w:lvlJc w:val="left"/>
      <w:pPr>
        <w:ind w:left="2160" w:hanging="360"/>
      </w:pPr>
      <w:rPr>
        <w:u w:val="none"/>
      </w:rPr>
    </w:lvl>
    <w:lvl w:ilvl="3" w:tplc="2B944B9C">
      <w:start w:val="1"/>
      <w:numFmt w:val="bullet"/>
      <w:lvlText w:val="●"/>
      <w:lvlJc w:val="left"/>
      <w:pPr>
        <w:ind w:left="2880" w:hanging="360"/>
      </w:pPr>
      <w:rPr>
        <w:u w:val="none"/>
      </w:rPr>
    </w:lvl>
    <w:lvl w:ilvl="4" w:tplc="FA2E8098">
      <w:start w:val="1"/>
      <w:numFmt w:val="bullet"/>
      <w:lvlText w:val="○"/>
      <w:lvlJc w:val="left"/>
      <w:pPr>
        <w:ind w:left="3600" w:hanging="360"/>
      </w:pPr>
      <w:rPr>
        <w:u w:val="none"/>
      </w:rPr>
    </w:lvl>
    <w:lvl w:ilvl="5" w:tplc="D58E446C">
      <w:start w:val="1"/>
      <w:numFmt w:val="bullet"/>
      <w:lvlText w:val="■"/>
      <w:lvlJc w:val="left"/>
      <w:pPr>
        <w:ind w:left="4320" w:hanging="360"/>
      </w:pPr>
      <w:rPr>
        <w:u w:val="none"/>
      </w:rPr>
    </w:lvl>
    <w:lvl w:ilvl="6" w:tplc="3A902F42">
      <w:start w:val="1"/>
      <w:numFmt w:val="bullet"/>
      <w:lvlText w:val="●"/>
      <w:lvlJc w:val="left"/>
      <w:pPr>
        <w:ind w:left="5040" w:hanging="360"/>
      </w:pPr>
      <w:rPr>
        <w:u w:val="none"/>
      </w:rPr>
    </w:lvl>
    <w:lvl w:ilvl="7" w:tplc="80C8F3D6">
      <w:start w:val="1"/>
      <w:numFmt w:val="bullet"/>
      <w:lvlText w:val="○"/>
      <w:lvlJc w:val="left"/>
      <w:pPr>
        <w:ind w:left="5760" w:hanging="360"/>
      </w:pPr>
      <w:rPr>
        <w:u w:val="none"/>
      </w:rPr>
    </w:lvl>
    <w:lvl w:ilvl="8" w:tplc="018A4D4A">
      <w:start w:val="1"/>
      <w:numFmt w:val="bullet"/>
      <w:lvlText w:val="■"/>
      <w:lvlJc w:val="left"/>
      <w:pPr>
        <w:ind w:left="6480" w:hanging="360"/>
      </w:pPr>
      <w:rPr>
        <w:u w:val="none"/>
      </w:rPr>
    </w:lvl>
  </w:abstractNum>
  <w:abstractNum w:abstractNumId="5" w15:restartNumberingAfterBreak="0">
    <w:nsid w:val="786A4B4A"/>
    <w:multiLevelType w:val="hybridMultilevel"/>
    <w:tmpl w:val="B1DA7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41980">
    <w:abstractNumId w:val="4"/>
  </w:num>
  <w:num w:numId="2" w16cid:durableId="1309364149">
    <w:abstractNumId w:val="1"/>
  </w:num>
  <w:num w:numId="3" w16cid:durableId="714626226">
    <w:abstractNumId w:val="3"/>
  </w:num>
  <w:num w:numId="4" w16cid:durableId="2024361172">
    <w:abstractNumId w:val="0"/>
  </w:num>
  <w:num w:numId="5" w16cid:durableId="1582332382">
    <w:abstractNumId w:val="5"/>
  </w:num>
  <w:num w:numId="6" w16cid:durableId="1128860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A1D"/>
    <w:rsid w:val="0003756F"/>
    <w:rsid w:val="00046812"/>
    <w:rsid w:val="00064AFD"/>
    <w:rsid w:val="000742FB"/>
    <w:rsid w:val="000A56B6"/>
    <w:rsid w:val="000E5AF3"/>
    <w:rsid w:val="000F4D83"/>
    <w:rsid w:val="001107AA"/>
    <w:rsid w:val="00165935"/>
    <w:rsid w:val="00195EE4"/>
    <w:rsid w:val="001B2D72"/>
    <w:rsid w:val="001C0481"/>
    <w:rsid w:val="001D071B"/>
    <w:rsid w:val="001D6AD1"/>
    <w:rsid w:val="001E0905"/>
    <w:rsid w:val="002128B5"/>
    <w:rsid w:val="00244C33"/>
    <w:rsid w:val="00273D93"/>
    <w:rsid w:val="00276F8E"/>
    <w:rsid w:val="00292142"/>
    <w:rsid w:val="0029698B"/>
    <w:rsid w:val="002A3306"/>
    <w:rsid w:val="002D485E"/>
    <w:rsid w:val="00324724"/>
    <w:rsid w:val="00333349"/>
    <w:rsid w:val="00347BA0"/>
    <w:rsid w:val="00364029"/>
    <w:rsid w:val="00374BFF"/>
    <w:rsid w:val="003C2001"/>
    <w:rsid w:val="003D6C66"/>
    <w:rsid w:val="003F168C"/>
    <w:rsid w:val="003F439C"/>
    <w:rsid w:val="00404CFD"/>
    <w:rsid w:val="00421DD2"/>
    <w:rsid w:val="00434201"/>
    <w:rsid w:val="004529B3"/>
    <w:rsid w:val="0047262F"/>
    <w:rsid w:val="00473E0B"/>
    <w:rsid w:val="004A2623"/>
    <w:rsid w:val="004B1C94"/>
    <w:rsid w:val="004C2D45"/>
    <w:rsid w:val="005054B0"/>
    <w:rsid w:val="00511476"/>
    <w:rsid w:val="00526526"/>
    <w:rsid w:val="00527D31"/>
    <w:rsid w:val="00540704"/>
    <w:rsid w:val="00542005"/>
    <w:rsid w:val="005553BC"/>
    <w:rsid w:val="00565F9C"/>
    <w:rsid w:val="005A4A1D"/>
    <w:rsid w:val="00626F5A"/>
    <w:rsid w:val="00631A94"/>
    <w:rsid w:val="006401AE"/>
    <w:rsid w:val="00646E1A"/>
    <w:rsid w:val="0066234C"/>
    <w:rsid w:val="00675459"/>
    <w:rsid w:val="00677E55"/>
    <w:rsid w:val="006925EA"/>
    <w:rsid w:val="00696EDF"/>
    <w:rsid w:val="006B5D59"/>
    <w:rsid w:val="006C318D"/>
    <w:rsid w:val="006C3A21"/>
    <w:rsid w:val="006E625B"/>
    <w:rsid w:val="006F15D9"/>
    <w:rsid w:val="00701D2B"/>
    <w:rsid w:val="00712AC0"/>
    <w:rsid w:val="00722EFC"/>
    <w:rsid w:val="00727917"/>
    <w:rsid w:val="007667BA"/>
    <w:rsid w:val="007A40CC"/>
    <w:rsid w:val="007C532E"/>
    <w:rsid w:val="00803D6F"/>
    <w:rsid w:val="008055C9"/>
    <w:rsid w:val="00814D3C"/>
    <w:rsid w:val="00836DEE"/>
    <w:rsid w:val="00863C13"/>
    <w:rsid w:val="0089778F"/>
    <w:rsid w:val="00901475"/>
    <w:rsid w:val="00926E88"/>
    <w:rsid w:val="00931439"/>
    <w:rsid w:val="009341BB"/>
    <w:rsid w:val="009761BC"/>
    <w:rsid w:val="0097781F"/>
    <w:rsid w:val="0098301A"/>
    <w:rsid w:val="009931AB"/>
    <w:rsid w:val="009A0296"/>
    <w:rsid w:val="009B0A06"/>
    <w:rsid w:val="009B7301"/>
    <w:rsid w:val="009C0BD4"/>
    <w:rsid w:val="009E76A7"/>
    <w:rsid w:val="009F1BBE"/>
    <w:rsid w:val="00A308A4"/>
    <w:rsid w:val="00A73C97"/>
    <w:rsid w:val="00A750A2"/>
    <w:rsid w:val="00A83003"/>
    <w:rsid w:val="00AA3894"/>
    <w:rsid w:val="00AB32D8"/>
    <w:rsid w:val="00AC60AD"/>
    <w:rsid w:val="00AE7D11"/>
    <w:rsid w:val="00AF4677"/>
    <w:rsid w:val="00B46B88"/>
    <w:rsid w:val="00B475EB"/>
    <w:rsid w:val="00B66C86"/>
    <w:rsid w:val="00B81B0E"/>
    <w:rsid w:val="00BC7835"/>
    <w:rsid w:val="00C17A41"/>
    <w:rsid w:val="00C5475F"/>
    <w:rsid w:val="00C66E83"/>
    <w:rsid w:val="00CA763C"/>
    <w:rsid w:val="00CB0BA4"/>
    <w:rsid w:val="00CD69B7"/>
    <w:rsid w:val="00CE3604"/>
    <w:rsid w:val="00CE5519"/>
    <w:rsid w:val="00D32EC9"/>
    <w:rsid w:val="00D4161E"/>
    <w:rsid w:val="00D66D88"/>
    <w:rsid w:val="00D923E2"/>
    <w:rsid w:val="00D93D32"/>
    <w:rsid w:val="00DB75A1"/>
    <w:rsid w:val="00DC789C"/>
    <w:rsid w:val="00E001C5"/>
    <w:rsid w:val="00E06E8E"/>
    <w:rsid w:val="00E354CB"/>
    <w:rsid w:val="00E44090"/>
    <w:rsid w:val="00E471A9"/>
    <w:rsid w:val="00E542DD"/>
    <w:rsid w:val="00E57B6C"/>
    <w:rsid w:val="00E63CA8"/>
    <w:rsid w:val="00E716F9"/>
    <w:rsid w:val="00E7179F"/>
    <w:rsid w:val="00E9650B"/>
    <w:rsid w:val="00EA3BEF"/>
    <w:rsid w:val="00EC37A9"/>
    <w:rsid w:val="00EC60B5"/>
    <w:rsid w:val="00EE19C5"/>
    <w:rsid w:val="00EE4A16"/>
    <w:rsid w:val="00F057E4"/>
    <w:rsid w:val="00F070A5"/>
    <w:rsid w:val="00F25A50"/>
    <w:rsid w:val="00F47ACE"/>
    <w:rsid w:val="00F5552B"/>
    <w:rsid w:val="00F60E1F"/>
    <w:rsid w:val="00F73DB3"/>
    <w:rsid w:val="00F872B7"/>
    <w:rsid w:val="00F90C87"/>
    <w:rsid w:val="00FD1484"/>
    <w:rsid w:val="00FD720B"/>
    <w:rsid w:val="00FE1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B35AA"/>
  <w15:docId w15:val="{BD3C9BE8-9C7D-A84F-B957-0C7A80896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B5"/>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Header">
    <w:name w:val="header"/>
    <w:basedOn w:val="Normal"/>
    <w:link w:val="HeaderChar"/>
    <w:uiPriority w:val="99"/>
    <w:unhideWhenUsed/>
    <w:rsid w:val="00F60E1F"/>
    <w:pPr>
      <w:tabs>
        <w:tab w:val="center" w:pos="4513"/>
        <w:tab w:val="right" w:pos="9026"/>
      </w:tabs>
      <w:spacing w:line="240" w:lineRule="auto"/>
    </w:pPr>
  </w:style>
  <w:style w:type="character" w:customStyle="1" w:styleId="HeaderChar">
    <w:name w:val="Header Char"/>
    <w:basedOn w:val="DefaultParagraphFont"/>
    <w:link w:val="Header"/>
    <w:uiPriority w:val="99"/>
    <w:rsid w:val="00F60E1F"/>
  </w:style>
  <w:style w:type="paragraph" w:styleId="Footer">
    <w:name w:val="footer"/>
    <w:basedOn w:val="Normal"/>
    <w:link w:val="FooterChar"/>
    <w:uiPriority w:val="99"/>
    <w:unhideWhenUsed/>
    <w:rsid w:val="00F60E1F"/>
    <w:pPr>
      <w:tabs>
        <w:tab w:val="center" w:pos="4513"/>
        <w:tab w:val="right" w:pos="9026"/>
      </w:tabs>
      <w:spacing w:line="240" w:lineRule="auto"/>
    </w:pPr>
  </w:style>
  <w:style w:type="character" w:customStyle="1" w:styleId="FooterChar">
    <w:name w:val="Footer Char"/>
    <w:basedOn w:val="DefaultParagraphFont"/>
    <w:link w:val="Footer"/>
    <w:uiPriority w:val="99"/>
    <w:rsid w:val="00F60E1F"/>
  </w:style>
  <w:style w:type="character" w:styleId="Hyperlink">
    <w:name w:val="Hyperlink"/>
    <w:basedOn w:val="DefaultParagraphFont"/>
    <w:uiPriority w:val="99"/>
    <w:semiHidden/>
    <w:unhideWhenUsed/>
    <w:rsid w:val="004B1C94"/>
    <w:rPr>
      <w:color w:val="0000FF"/>
      <w:u w:val="single"/>
    </w:rPr>
  </w:style>
  <w:style w:type="character" w:styleId="FollowedHyperlink">
    <w:name w:val="FollowedHyperlink"/>
    <w:basedOn w:val="DefaultParagraphFont"/>
    <w:uiPriority w:val="99"/>
    <w:semiHidden/>
    <w:unhideWhenUsed/>
    <w:rsid w:val="00626F5A"/>
    <w:rPr>
      <w:color w:val="800080" w:themeColor="followedHyperlink"/>
      <w:u w:val="single"/>
    </w:rPr>
  </w:style>
  <w:style w:type="paragraph" w:styleId="ListParagraph">
    <w:name w:val="List Paragraph"/>
    <w:basedOn w:val="Normal"/>
    <w:uiPriority w:val="34"/>
    <w:qFormat/>
    <w:rsid w:val="00D923E2"/>
    <w:pPr>
      <w:ind w:left="720"/>
      <w:contextualSpacing/>
    </w:pPr>
  </w:style>
  <w:style w:type="paragraph" w:styleId="NormalWeb">
    <w:name w:val="Normal (Web)"/>
    <w:basedOn w:val="Normal"/>
    <w:uiPriority w:val="99"/>
    <w:unhideWhenUsed/>
    <w:rsid w:val="00D923E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89724">
      <w:bodyDiv w:val="1"/>
      <w:marLeft w:val="0"/>
      <w:marRight w:val="0"/>
      <w:marTop w:val="0"/>
      <w:marBottom w:val="0"/>
      <w:divBdr>
        <w:top w:val="none" w:sz="0" w:space="0" w:color="auto"/>
        <w:left w:val="none" w:sz="0" w:space="0" w:color="auto"/>
        <w:bottom w:val="none" w:sz="0" w:space="0" w:color="auto"/>
        <w:right w:val="none" w:sz="0" w:space="0" w:color="auto"/>
      </w:divBdr>
    </w:div>
    <w:div w:id="1456486670">
      <w:bodyDiv w:val="1"/>
      <w:marLeft w:val="0"/>
      <w:marRight w:val="0"/>
      <w:marTop w:val="0"/>
      <w:marBottom w:val="0"/>
      <w:divBdr>
        <w:top w:val="none" w:sz="0" w:space="0" w:color="auto"/>
        <w:left w:val="none" w:sz="0" w:space="0" w:color="auto"/>
        <w:bottom w:val="none" w:sz="0" w:space="0" w:color="auto"/>
        <w:right w:val="none" w:sz="0" w:space="0" w:color="auto"/>
      </w:divBdr>
      <w:divsChild>
        <w:div w:id="1107382522">
          <w:marLeft w:val="0"/>
          <w:marRight w:val="0"/>
          <w:marTop w:val="0"/>
          <w:marBottom w:val="0"/>
          <w:divBdr>
            <w:top w:val="none" w:sz="0" w:space="0" w:color="auto"/>
            <w:left w:val="none" w:sz="0" w:space="0" w:color="auto"/>
            <w:bottom w:val="none" w:sz="0" w:space="0" w:color="auto"/>
            <w:right w:val="none" w:sz="0" w:space="0" w:color="auto"/>
          </w:divBdr>
        </w:div>
        <w:div w:id="777484707">
          <w:marLeft w:val="0"/>
          <w:marRight w:val="0"/>
          <w:marTop w:val="0"/>
          <w:marBottom w:val="0"/>
          <w:divBdr>
            <w:top w:val="none" w:sz="0" w:space="0" w:color="auto"/>
            <w:left w:val="none" w:sz="0" w:space="0" w:color="auto"/>
            <w:bottom w:val="none" w:sz="0" w:space="0" w:color="auto"/>
            <w:right w:val="none" w:sz="0" w:space="0" w:color="auto"/>
          </w:divBdr>
        </w:div>
        <w:div w:id="415516081">
          <w:marLeft w:val="0"/>
          <w:marRight w:val="0"/>
          <w:marTop w:val="0"/>
          <w:marBottom w:val="0"/>
          <w:divBdr>
            <w:top w:val="none" w:sz="0" w:space="0" w:color="auto"/>
            <w:left w:val="none" w:sz="0" w:space="0" w:color="auto"/>
            <w:bottom w:val="none" w:sz="0" w:space="0" w:color="auto"/>
            <w:right w:val="none" w:sz="0" w:space="0" w:color="auto"/>
          </w:divBdr>
        </w:div>
        <w:div w:id="1074429672">
          <w:marLeft w:val="0"/>
          <w:marRight w:val="0"/>
          <w:marTop w:val="0"/>
          <w:marBottom w:val="0"/>
          <w:divBdr>
            <w:top w:val="none" w:sz="0" w:space="0" w:color="auto"/>
            <w:left w:val="none" w:sz="0" w:space="0" w:color="auto"/>
            <w:bottom w:val="none" w:sz="0" w:space="0" w:color="auto"/>
            <w:right w:val="none" w:sz="0" w:space="0" w:color="auto"/>
          </w:divBdr>
        </w:div>
        <w:div w:id="768240733">
          <w:marLeft w:val="0"/>
          <w:marRight w:val="0"/>
          <w:marTop w:val="0"/>
          <w:marBottom w:val="0"/>
          <w:divBdr>
            <w:top w:val="none" w:sz="0" w:space="0" w:color="auto"/>
            <w:left w:val="none" w:sz="0" w:space="0" w:color="auto"/>
            <w:bottom w:val="none" w:sz="0" w:space="0" w:color="auto"/>
            <w:right w:val="none" w:sz="0" w:space="0" w:color="auto"/>
          </w:divBdr>
        </w:div>
      </w:divsChild>
    </w:div>
    <w:div w:id="1660958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7DF8E-2F71-DF45-B7FB-D77B6A3B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4670</Words>
  <Characters>27978</Characters>
  <Application>Microsoft Office Word</Application>
  <DocSecurity>0</DocSecurity>
  <Lines>411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Grace</cp:lastModifiedBy>
  <cp:revision>2</cp:revision>
  <dcterms:created xsi:type="dcterms:W3CDTF">2022-12-07T17:07:00Z</dcterms:created>
  <dcterms:modified xsi:type="dcterms:W3CDTF">2022-12-07T17:07:00Z</dcterms:modified>
</cp:coreProperties>
</file>